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4304C4" w:rsidR="00B82272" w:rsidP="00294AAB" w:rsidRDefault="00B82272" w14:paraId="40FADDC3" wp14:textId="77777777">
      <w:pPr>
        <w:pStyle w:val="Tekstpodstawowy"/>
        <w:jc w:val="left"/>
        <w:rPr>
          <w:rFonts w:ascii="Arial" w:hAnsi="Arial" w:cs="Arial"/>
          <w:i/>
          <w:sz w:val="22"/>
          <w:szCs w:val="22"/>
        </w:rPr>
      </w:pPr>
      <w:r w:rsidRPr="004304C4">
        <w:rPr>
          <w:rFonts w:ascii="Arial" w:hAnsi="Arial" w:cs="Arial"/>
          <w:i/>
          <w:sz w:val="22"/>
          <w:szCs w:val="22"/>
        </w:rPr>
        <w:t>Załącznik</w:t>
      </w:r>
      <w:r w:rsidRPr="004304C4" w:rsidR="007D5254">
        <w:rPr>
          <w:rFonts w:ascii="Arial" w:hAnsi="Arial" w:cs="Arial"/>
          <w:i/>
          <w:sz w:val="22"/>
          <w:szCs w:val="22"/>
        </w:rPr>
        <w:t xml:space="preserve"> </w:t>
      </w:r>
      <w:r w:rsidR="008711BF">
        <w:rPr>
          <w:rFonts w:ascii="Arial" w:hAnsi="Arial" w:cs="Arial"/>
          <w:i/>
          <w:sz w:val="22"/>
          <w:szCs w:val="22"/>
        </w:rPr>
        <w:t xml:space="preserve">do </w:t>
      </w:r>
      <w:r w:rsidRPr="004304C4" w:rsidR="007D5254">
        <w:rPr>
          <w:rFonts w:ascii="Arial" w:hAnsi="Arial" w:cs="Arial"/>
          <w:i/>
          <w:sz w:val="22"/>
          <w:szCs w:val="22"/>
        </w:rPr>
        <w:t>uchwały</w:t>
      </w:r>
      <w:r w:rsidR="007C4B20">
        <w:rPr>
          <w:rFonts w:ascii="Arial" w:hAnsi="Arial" w:cs="Arial"/>
          <w:i/>
          <w:sz w:val="22"/>
          <w:szCs w:val="22"/>
        </w:rPr>
        <w:t xml:space="preserve"> </w:t>
      </w:r>
      <w:r w:rsidRPr="004304C4" w:rsidR="007D5254">
        <w:rPr>
          <w:rFonts w:ascii="Arial" w:hAnsi="Arial" w:cs="Arial"/>
          <w:i/>
          <w:sz w:val="22"/>
          <w:szCs w:val="22"/>
        </w:rPr>
        <w:t xml:space="preserve">z dnia </w:t>
      </w:r>
      <w:r w:rsidR="00D25261">
        <w:rPr>
          <w:rFonts w:ascii="Arial" w:hAnsi="Arial" w:cs="Arial"/>
          <w:i/>
          <w:sz w:val="22"/>
          <w:szCs w:val="22"/>
        </w:rPr>
        <w:t>15</w:t>
      </w:r>
      <w:r w:rsidR="008711BF">
        <w:rPr>
          <w:rFonts w:ascii="Arial" w:hAnsi="Arial" w:cs="Arial"/>
          <w:i/>
          <w:sz w:val="22"/>
          <w:szCs w:val="22"/>
        </w:rPr>
        <w:t>.0</w:t>
      </w:r>
      <w:r w:rsidR="00D25261">
        <w:rPr>
          <w:rFonts w:ascii="Arial" w:hAnsi="Arial" w:cs="Arial"/>
          <w:i/>
          <w:sz w:val="22"/>
          <w:szCs w:val="22"/>
        </w:rPr>
        <w:t>3</w:t>
      </w:r>
      <w:r w:rsidR="008711BF">
        <w:rPr>
          <w:rFonts w:ascii="Arial" w:hAnsi="Arial" w:cs="Arial"/>
          <w:i/>
          <w:sz w:val="22"/>
          <w:szCs w:val="22"/>
        </w:rPr>
        <w:t>.202</w:t>
      </w:r>
      <w:r w:rsidR="00D25261">
        <w:rPr>
          <w:rFonts w:ascii="Arial" w:hAnsi="Arial" w:cs="Arial"/>
          <w:i/>
          <w:sz w:val="22"/>
          <w:szCs w:val="22"/>
        </w:rPr>
        <w:t>3</w:t>
      </w:r>
    </w:p>
    <w:p xmlns:wp14="http://schemas.microsoft.com/office/word/2010/wordml" w:rsidRPr="004304C4" w:rsidR="00B82272" w:rsidP="00B82272" w:rsidRDefault="00B82272" w14:paraId="672A6659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xmlns:wp14="http://schemas.microsoft.com/office/word/2010/wordml" w:rsidRPr="004304C4" w:rsidR="00501AE6" w:rsidP="00B82272" w:rsidRDefault="00501AE6" w14:paraId="0A37501D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xmlns:wp14="http://schemas.microsoft.com/office/word/2010/wordml" w:rsidR="00D87B22" w:rsidP="00473176" w:rsidRDefault="00D87B22" w14:paraId="5685688E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04C4">
        <w:rPr>
          <w:rFonts w:ascii="Arial" w:hAnsi="Arial" w:cs="Arial"/>
          <w:b/>
          <w:bCs/>
          <w:sz w:val="24"/>
          <w:szCs w:val="24"/>
        </w:rPr>
        <w:t xml:space="preserve">REGULAMIN </w:t>
      </w:r>
    </w:p>
    <w:p xmlns:wp14="http://schemas.microsoft.com/office/word/2010/wordml" w:rsidR="00D87B22" w:rsidP="00473176" w:rsidRDefault="00D87B22" w14:paraId="5DAB6C7B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xmlns:wp14="http://schemas.microsoft.com/office/word/2010/wordml" w:rsidRPr="004304C4" w:rsidR="00FB5233" w:rsidP="00D87B22" w:rsidRDefault="00D87B22" w14:paraId="3A7DE158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name="_Hlk61455934" w:id="0"/>
      <w:r>
        <w:rPr>
          <w:rFonts w:ascii="Arial" w:hAnsi="Arial" w:cs="Arial"/>
          <w:b/>
          <w:bCs/>
          <w:sz w:val="24"/>
          <w:szCs w:val="24"/>
        </w:rPr>
        <w:t xml:space="preserve">Konkurs na Najlepszą Pracę Dyplomową z zakresu Towaroznawstwa </w:t>
      </w:r>
      <w:r w:rsidR="007C4B20">
        <w:rPr>
          <w:rFonts w:ascii="Arial" w:hAnsi="Arial" w:cs="Arial"/>
          <w:b/>
          <w:bCs/>
          <w:sz w:val="24"/>
          <w:szCs w:val="24"/>
        </w:rPr>
        <w:t xml:space="preserve">/ Nauk o Jakości, </w:t>
      </w:r>
      <w:r>
        <w:rPr>
          <w:rFonts w:ascii="Arial" w:hAnsi="Arial" w:cs="Arial"/>
          <w:b/>
          <w:bCs/>
          <w:sz w:val="24"/>
          <w:szCs w:val="24"/>
        </w:rPr>
        <w:t xml:space="preserve">organizowany przez </w:t>
      </w:r>
      <w:r w:rsidRPr="004304C4" w:rsidR="00FB5233">
        <w:rPr>
          <w:rFonts w:ascii="Arial" w:hAnsi="Arial" w:cs="Arial"/>
          <w:b/>
          <w:bCs/>
          <w:sz w:val="24"/>
          <w:szCs w:val="24"/>
        </w:rPr>
        <w:t>Pol</w:t>
      </w:r>
      <w:r w:rsidR="00924262">
        <w:rPr>
          <w:rFonts w:ascii="Arial" w:hAnsi="Arial" w:cs="Arial"/>
          <w:b/>
          <w:bCs/>
          <w:sz w:val="24"/>
          <w:szCs w:val="24"/>
        </w:rPr>
        <w:t>skie Towarzystwo Towaroznawcze o/k</w:t>
      </w:r>
      <w:r w:rsidRPr="004304C4" w:rsidR="00FB5233">
        <w:rPr>
          <w:rFonts w:ascii="Arial" w:hAnsi="Arial" w:cs="Arial"/>
          <w:b/>
          <w:bCs/>
          <w:sz w:val="24"/>
          <w:szCs w:val="24"/>
        </w:rPr>
        <w:t>rakowski</w:t>
      </w:r>
      <w:r w:rsidR="008711BF">
        <w:rPr>
          <w:rFonts w:ascii="Arial" w:hAnsi="Arial" w:cs="Arial"/>
          <w:b/>
          <w:bCs/>
          <w:sz w:val="24"/>
          <w:szCs w:val="24"/>
        </w:rPr>
        <w:t xml:space="preserve"> </w:t>
      </w:r>
    </w:p>
    <w:bookmarkEnd w:id="0"/>
    <w:p xmlns:wp14="http://schemas.microsoft.com/office/word/2010/wordml" w:rsidR="00FB5233" w:rsidP="00473176" w:rsidRDefault="00FB5233" w14:paraId="02EB378F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xmlns:wp14="http://schemas.microsoft.com/office/word/2010/wordml" w:rsidRPr="00476C1C" w:rsidR="00D87B22" w:rsidP="00473176" w:rsidRDefault="009B6D33" w14:paraId="7006B792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76C1C">
        <w:rPr>
          <w:rFonts w:ascii="Arial" w:hAnsi="Arial" w:cs="Arial"/>
          <w:b/>
          <w:bCs/>
          <w:sz w:val="24"/>
          <w:szCs w:val="24"/>
        </w:rPr>
        <w:t>I. ZAKRES I CEL KONKURSU</w:t>
      </w:r>
    </w:p>
    <w:p xmlns:wp14="http://schemas.microsoft.com/office/word/2010/wordml" w:rsidRPr="00476C1C" w:rsidR="001B7F79" w:rsidP="00473176" w:rsidRDefault="001B7F79" w14:paraId="6A05A809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476C1C" w:rsidR="00476C1C" w:rsidP="00476C1C" w:rsidRDefault="00476C1C" w14:paraId="276C8A27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6C1C">
        <w:rPr>
          <w:rFonts w:ascii="Arial" w:hAnsi="Arial" w:cs="Arial"/>
          <w:b/>
          <w:color w:val="000000"/>
        </w:rPr>
        <w:t>§ 1</w:t>
      </w:r>
    </w:p>
    <w:p xmlns:wp14="http://schemas.microsoft.com/office/word/2010/wordml" w:rsidRPr="00476C1C" w:rsidR="00D87B22" w:rsidP="48E277AD" w:rsidRDefault="00D87B22" w14:paraId="62BE683E" wp14:textId="7FD62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8E277AD" w:rsidR="00D87B22">
        <w:rPr>
          <w:rFonts w:ascii="Arial" w:hAnsi="Arial" w:cs="Arial"/>
          <w:sz w:val="24"/>
          <w:szCs w:val="24"/>
        </w:rPr>
        <w:t xml:space="preserve">Konkurs obejmuje prace dyplomowe na kierunkach </w:t>
      </w:r>
      <w:r w:rsidRPr="48E277AD" w:rsidR="007C4B20">
        <w:rPr>
          <w:rFonts w:ascii="Arial" w:hAnsi="Arial" w:cs="Arial"/>
          <w:sz w:val="24"/>
          <w:szCs w:val="24"/>
        </w:rPr>
        <w:t xml:space="preserve">studiów realizowanych </w:t>
      </w:r>
    </w:p>
    <w:p xmlns:wp14="http://schemas.microsoft.com/office/word/2010/wordml" w:rsidRPr="00476C1C" w:rsidR="00D87B22" w:rsidP="48E277AD" w:rsidRDefault="00D87B22" w14:paraId="0B908D7C" wp14:textId="38678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8E277AD" w:rsidR="007C4B20">
        <w:rPr>
          <w:rFonts w:ascii="Arial" w:hAnsi="Arial" w:cs="Arial"/>
          <w:sz w:val="24"/>
          <w:szCs w:val="24"/>
        </w:rPr>
        <w:t xml:space="preserve">w Instytucie Nauk o Jakości i Zarządzania Produktem </w:t>
      </w:r>
      <w:r w:rsidRPr="48E277AD" w:rsidR="00D87B22">
        <w:rPr>
          <w:rFonts w:ascii="Arial" w:hAnsi="Arial" w:cs="Arial"/>
          <w:sz w:val="24"/>
          <w:szCs w:val="24"/>
        </w:rPr>
        <w:t>studiów stacjonarnych</w:t>
      </w:r>
      <w:r w:rsidRPr="48E277AD" w:rsidR="008711BF">
        <w:rPr>
          <w:rFonts w:ascii="Arial" w:hAnsi="Arial" w:cs="Arial"/>
          <w:sz w:val="24"/>
          <w:szCs w:val="24"/>
        </w:rPr>
        <w:t xml:space="preserve"> </w:t>
      </w:r>
      <w:r>
        <w:br/>
      </w:r>
      <w:r w:rsidRPr="48E277AD" w:rsidR="00D87B22">
        <w:rPr>
          <w:rFonts w:ascii="Arial" w:hAnsi="Arial" w:cs="Arial"/>
          <w:sz w:val="24"/>
          <w:szCs w:val="24"/>
        </w:rPr>
        <w:t>i niestacjonarnych pierwszego i drugiego stopnia obronione w Instytucie Nauk</w:t>
      </w:r>
      <w:r w:rsidRPr="48E277AD" w:rsidR="008711BF">
        <w:rPr>
          <w:rFonts w:ascii="Arial" w:hAnsi="Arial" w:cs="Arial"/>
          <w:sz w:val="24"/>
          <w:szCs w:val="24"/>
        </w:rPr>
        <w:t xml:space="preserve"> </w:t>
      </w:r>
      <w:r>
        <w:br/>
      </w:r>
      <w:r w:rsidRPr="48E277AD" w:rsidR="00D87B22">
        <w:rPr>
          <w:rFonts w:ascii="Arial" w:hAnsi="Arial" w:cs="Arial"/>
          <w:sz w:val="24"/>
          <w:szCs w:val="24"/>
        </w:rPr>
        <w:t>o Jakości i Zarządzania Produktem UEK. Przez prace dyplomowe należy rozumieć prace</w:t>
      </w:r>
      <w:r w:rsidRPr="48E277AD" w:rsidR="007C4B20">
        <w:rPr>
          <w:rFonts w:ascii="Arial" w:hAnsi="Arial" w:cs="Arial"/>
          <w:sz w:val="24"/>
          <w:szCs w:val="24"/>
        </w:rPr>
        <w:t xml:space="preserve"> licencjackie,</w:t>
      </w:r>
      <w:r w:rsidRPr="48E277AD" w:rsidR="00D87B22">
        <w:rPr>
          <w:rFonts w:ascii="Arial" w:hAnsi="Arial" w:cs="Arial"/>
          <w:sz w:val="24"/>
          <w:szCs w:val="24"/>
        </w:rPr>
        <w:t xml:space="preserve"> inżynierskie i magisterskie.</w:t>
      </w:r>
    </w:p>
    <w:p xmlns:wp14="http://schemas.microsoft.com/office/word/2010/wordml" w:rsidRPr="00476C1C" w:rsidR="00D87B22" w:rsidP="00D87B22" w:rsidRDefault="00D87B22" w14:paraId="5A39BBE3" wp14:textId="77777777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476C1C" w:rsidR="00476C1C" w:rsidP="00476C1C" w:rsidRDefault="00476C1C" w14:paraId="5CEE1DEE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6C1C">
        <w:rPr>
          <w:rFonts w:ascii="Arial" w:hAnsi="Arial" w:cs="Arial"/>
          <w:b/>
          <w:color w:val="000000"/>
        </w:rPr>
        <w:t>§2</w:t>
      </w:r>
    </w:p>
    <w:p xmlns:wp14="http://schemas.microsoft.com/office/word/2010/wordml" w:rsidRPr="00476C1C" w:rsidR="00FA3273" w:rsidP="00476C1C" w:rsidRDefault="00D87B22" w14:paraId="7C086A4F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6C1C">
        <w:rPr>
          <w:rFonts w:ascii="Arial" w:hAnsi="Arial" w:cs="Arial"/>
          <w:sz w:val="24"/>
          <w:szCs w:val="24"/>
        </w:rPr>
        <w:t>Celem konkursu jest:</w:t>
      </w:r>
    </w:p>
    <w:p xmlns:wp14="http://schemas.microsoft.com/office/word/2010/wordml" w:rsidR="00FA3273" w:rsidP="00476C1C" w:rsidRDefault="00FA3273" w14:paraId="66B3097E" wp14:textId="7777777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wspieranie rozwoju naukowego wybitnie uzdolnionych studentów / absolwentów,</w:t>
      </w:r>
    </w:p>
    <w:p xmlns:wp14="http://schemas.microsoft.com/office/word/2010/wordml" w:rsidRPr="00476C1C" w:rsidR="00D87B22" w:rsidP="00476C1C" w:rsidRDefault="00D87B22" w14:paraId="01FF91F5" wp14:textId="7777777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6C1C">
        <w:rPr>
          <w:rFonts w:ascii="Arial" w:hAnsi="Arial" w:cs="Arial"/>
          <w:sz w:val="24"/>
          <w:szCs w:val="24"/>
        </w:rPr>
        <w:t>dążenie do stałego podnoszenia jakości prac dyplomowych,</w:t>
      </w:r>
    </w:p>
    <w:p xmlns:wp14="http://schemas.microsoft.com/office/word/2010/wordml" w:rsidRPr="00476C1C" w:rsidR="00D87B22" w:rsidP="00476C1C" w:rsidRDefault="00D87B22" w14:paraId="69427782" wp14:textId="7AE4AEA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77F373A4" w:rsidR="00D87B22">
        <w:rPr>
          <w:rFonts w:ascii="Arial" w:hAnsi="Arial" w:cs="Arial"/>
          <w:sz w:val="24"/>
          <w:szCs w:val="24"/>
        </w:rPr>
        <w:t>propagowanie nagrodzonych i wyróżnionych w konkursie prac dyplomowych</w:t>
      </w:r>
      <w:r w:rsidRPr="77F373A4" w:rsidR="008711BF">
        <w:rPr>
          <w:rFonts w:ascii="Arial" w:hAnsi="Arial" w:cs="Arial"/>
          <w:sz w:val="24"/>
          <w:szCs w:val="24"/>
        </w:rPr>
        <w:t xml:space="preserve"> </w:t>
      </w:r>
      <w:r>
        <w:br/>
      </w:r>
      <w:r w:rsidRPr="77F373A4" w:rsidR="00D87B22">
        <w:rPr>
          <w:rFonts w:ascii="Arial" w:hAnsi="Arial" w:cs="Arial"/>
          <w:sz w:val="24"/>
          <w:szCs w:val="24"/>
        </w:rPr>
        <w:t xml:space="preserve">w drodze ich prezentacji </w:t>
      </w:r>
      <w:r w:rsidRPr="77F373A4" w:rsidR="009B6D33">
        <w:rPr>
          <w:rFonts w:ascii="Arial" w:hAnsi="Arial" w:cs="Arial"/>
          <w:sz w:val="24"/>
          <w:szCs w:val="24"/>
        </w:rPr>
        <w:t>i dyskusji n</w:t>
      </w:r>
      <w:r w:rsidRPr="77F373A4" w:rsidR="00924262">
        <w:rPr>
          <w:rFonts w:ascii="Arial" w:hAnsi="Arial" w:cs="Arial"/>
          <w:sz w:val="24"/>
          <w:szCs w:val="24"/>
        </w:rPr>
        <w:t>aukowych w czasie zebrań PTT o/k</w:t>
      </w:r>
      <w:r w:rsidRPr="77F373A4" w:rsidR="009B6D33">
        <w:rPr>
          <w:rFonts w:ascii="Arial" w:hAnsi="Arial" w:cs="Arial"/>
          <w:sz w:val="24"/>
          <w:szCs w:val="24"/>
        </w:rPr>
        <w:t>rakowski</w:t>
      </w:r>
      <w:r w:rsidRPr="77F373A4" w:rsidR="008711BF">
        <w:rPr>
          <w:rFonts w:ascii="Arial" w:hAnsi="Arial" w:cs="Arial"/>
          <w:sz w:val="24"/>
          <w:szCs w:val="24"/>
        </w:rPr>
        <w:t xml:space="preserve"> </w:t>
      </w:r>
      <w:r w:rsidRPr="77F373A4" w:rsidR="009B6D33">
        <w:rPr>
          <w:rFonts w:ascii="Arial" w:hAnsi="Arial" w:cs="Arial"/>
          <w:sz w:val="24"/>
          <w:szCs w:val="24"/>
        </w:rPr>
        <w:t>i konferencji organizowanych przez PTT i Instytut Nauk o Jakości i Zarządzania Produktem</w:t>
      </w:r>
      <w:r w:rsidRPr="77F373A4" w:rsidR="00476C1C">
        <w:rPr>
          <w:rFonts w:ascii="Arial" w:hAnsi="Arial" w:cs="Arial"/>
          <w:sz w:val="24"/>
          <w:szCs w:val="24"/>
        </w:rPr>
        <w:t xml:space="preserve"> UEK</w:t>
      </w:r>
      <w:r w:rsidRPr="77F373A4" w:rsidR="009B6D33">
        <w:rPr>
          <w:rFonts w:ascii="Arial" w:hAnsi="Arial" w:cs="Arial"/>
          <w:sz w:val="24"/>
          <w:szCs w:val="24"/>
        </w:rPr>
        <w:t xml:space="preserve"> oraz na innych konferencjach i sympozjach naukowych dotyczących zagadnień w obrębie szeroko rozumianego Towaroznawstwa</w:t>
      </w:r>
      <w:r w:rsidRPr="77F373A4" w:rsidR="007C4B20">
        <w:rPr>
          <w:rFonts w:ascii="Arial" w:hAnsi="Arial" w:cs="Arial"/>
          <w:sz w:val="24"/>
          <w:szCs w:val="24"/>
        </w:rPr>
        <w:t xml:space="preserve"> / Nauk o Jakości</w:t>
      </w:r>
      <w:r w:rsidRPr="77F373A4" w:rsidR="009B6D33">
        <w:rPr>
          <w:rFonts w:ascii="Arial" w:hAnsi="Arial" w:cs="Arial"/>
          <w:sz w:val="24"/>
          <w:szCs w:val="24"/>
        </w:rPr>
        <w:t>,</w:t>
      </w:r>
    </w:p>
    <w:p xmlns:wp14="http://schemas.microsoft.com/office/word/2010/wordml" w:rsidRPr="00476C1C" w:rsidR="009B6D33" w:rsidP="00476C1C" w:rsidRDefault="009B6D33" w14:paraId="40C22805" wp14:textId="7777777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6C1C">
        <w:rPr>
          <w:rFonts w:ascii="Arial" w:hAnsi="Arial" w:cs="Arial"/>
          <w:sz w:val="24"/>
          <w:szCs w:val="24"/>
        </w:rPr>
        <w:t>pobudzanie inicjatyw do podejmowania prac badawczych na ciekawe i aktualne zagadnienia z zakresu Towaroznawstwa</w:t>
      </w:r>
      <w:r w:rsidR="007C4B20">
        <w:rPr>
          <w:rFonts w:ascii="Arial" w:hAnsi="Arial" w:cs="Arial"/>
          <w:sz w:val="24"/>
          <w:szCs w:val="24"/>
        </w:rPr>
        <w:t xml:space="preserve"> / Nauk o Jakości</w:t>
      </w:r>
      <w:r w:rsidRPr="00476C1C" w:rsidR="00476C1C">
        <w:rPr>
          <w:rFonts w:ascii="Arial" w:hAnsi="Arial" w:cs="Arial"/>
          <w:sz w:val="24"/>
          <w:szCs w:val="24"/>
        </w:rPr>
        <w:t>,</w:t>
      </w:r>
    </w:p>
    <w:p xmlns:wp14="http://schemas.microsoft.com/office/word/2010/wordml" w:rsidRPr="00476C1C" w:rsidR="009B6D33" w:rsidP="00476C1C" w:rsidRDefault="009B6D33" w14:paraId="41DA7993" wp14:textId="7777777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6C1C">
        <w:rPr>
          <w:rFonts w:ascii="Arial" w:hAnsi="Arial" w:cs="Arial"/>
          <w:sz w:val="24"/>
          <w:szCs w:val="24"/>
        </w:rPr>
        <w:t>promowanie rozwoju karier zawodowych absolwentów UEK.</w:t>
      </w:r>
    </w:p>
    <w:p xmlns:wp14="http://schemas.microsoft.com/office/word/2010/wordml" w:rsidRPr="00476C1C" w:rsidR="009B6D33" w:rsidP="009B6D33" w:rsidRDefault="009B6D33" w14:paraId="41C8F39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476C1C" w:rsidR="00476C1C" w:rsidP="009B6D33" w:rsidRDefault="00476C1C" w14:paraId="72A3D3E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476C1C" w:rsidR="009B6D33" w:rsidP="009B6D33" w:rsidRDefault="009B6D33" w14:paraId="71AE77C3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6C1C">
        <w:rPr>
          <w:rFonts w:ascii="Arial" w:hAnsi="Arial" w:cs="Arial"/>
          <w:b/>
          <w:sz w:val="24"/>
          <w:szCs w:val="24"/>
        </w:rPr>
        <w:t>II. UCZESTNICTWO W KONKURSIE</w:t>
      </w:r>
    </w:p>
    <w:p xmlns:wp14="http://schemas.microsoft.com/office/word/2010/wordml" w:rsidRPr="00476C1C" w:rsidR="009B6D33" w:rsidP="009B6D33" w:rsidRDefault="009B6D33" w14:paraId="0D0B940D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476C1C" w:rsidR="00476C1C" w:rsidP="009B6D33" w:rsidRDefault="00476C1C" w14:paraId="5E5ACB6B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76C1C">
        <w:rPr>
          <w:rFonts w:ascii="Arial" w:hAnsi="Arial" w:cs="Arial"/>
          <w:b/>
          <w:color w:val="000000"/>
        </w:rPr>
        <w:t>§3</w:t>
      </w:r>
    </w:p>
    <w:p xmlns:wp14="http://schemas.microsoft.com/office/word/2010/wordml" w:rsidR="00476C1C" w:rsidP="00476C1C" w:rsidRDefault="001A6D03" w14:paraId="5E53FAC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Pr="00476C1C" w:rsidR="00476C1C">
        <w:rPr>
          <w:rFonts w:ascii="Arial" w:hAnsi="Arial" w:cs="Arial"/>
          <w:sz w:val="24"/>
          <w:szCs w:val="24"/>
        </w:rPr>
        <w:t xml:space="preserve"> konkurs</w:t>
      </w:r>
      <w:r>
        <w:rPr>
          <w:rFonts w:ascii="Arial" w:hAnsi="Arial" w:cs="Arial"/>
          <w:sz w:val="24"/>
          <w:szCs w:val="24"/>
        </w:rPr>
        <w:t>u</w:t>
      </w:r>
      <w:r w:rsidRPr="00476C1C" w:rsidR="00476C1C">
        <w:rPr>
          <w:rFonts w:ascii="Arial" w:hAnsi="Arial" w:cs="Arial"/>
          <w:sz w:val="24"/>
          <w:szCs w:val="24"/>
        </w:rPr>
        <w:t xml:space="preserve"> mogą </w:t>
      </w:r>
      <w:r>
        <w:rPr>
          <w:rFonts w:ascii="Arial" w:hAnsi="Arial" w:cs="Arial"/>
          <w:sz w:val="24"/>
          <w:szCs w:val="24"/>
        </w:rPr>
        <w:t>być zgłoszone</w:t>
      </w:r>
      <w:r w:rsidRPr="00476C1C" w:rsidR="00476C1C">
        <w:rPr>
          <w:rFonts w:ascii="Arial" w:hAnsi="Arial" w:cs="Arial"/>
          <w:sz w:val="24"/>
          <w:szCs w:val="24"/>
        </w:rPr>
        <w:t xml:space="preserve"> prace dyplomowe absolwentów Instytutu Nauk </w:t>
      </w:r>
      <w:r w:rsidR="008711BF">
        <w:rPr>
          <w:rFonts w:ascii="Arial" w:hAnsi="Arial" w:cs="Arial"/>
          <w:sz w:val="24"/>
          <w:szCs w:val="24"/>
        </w:rPr>
        <w:br/>
      </w:r>
      <w:r w:rsidRPr="00476C1C" w:rsidR="00476C1C">
        <w:rPr>
          <w:rFonts w:ascii="Arial" w:hAnsi="Arial" w:cs="Arial"/>
          <w:sz w:val="24"/>
          <w:szCs w:val="24"/>
        </w:rPr>
        <w:t>o Jakości i Zarządzania Produktem</w:t>
      </w:r>
      <w:r w:rsidR="004327C2">
        <w:rPr>
          <w:rFonts w:ascii="Arial" w:hAnsi="Arial" w:cs="Arial"/>
          <w:sz w:val="24"/>
          <w:szCs w:val="24"/>
        </w:rPr>
        <w:t xml:space="preserve"> UEK</w:t>
      </w:r>
      <w:r w:rsidRPr="00476C1C" w:rsidR="00476C1C">
        <w:rPr>
          <w:rFonts w:ascii="Arial" w:hAnsi="Arial" w:cs="Arial"/>
          <w:sz w:val="24"/>
          <w:szCs w:val="24"/>
        </w:rPr>
        <w:t>, którzy</w:t>
      </w:r>
      <w:r w:rsidR="00113C1E">
        <w:rPr>
          <w:rFonts w:ascii="Arial" w:hAnsi="Arial" w:cs="Arial"/>
          <w:sz w:val="24"/>
          <w:szCs w:val="24"/>
        </w:rPr>
        <w:t xml:space="preserve"> złożyli i</w:t>
      </w:r>
      <w:r w:rsidRPr="00476C1C" w:rsidR="00476C1C">
        <w:rPr>
          <w:rFonts w:ascii="Arial" w:hAnsi="Arial" w:cs="Arial"/>
          <w:sz w:val="24"/>
          <w:szCs w:val="24"/>
        </w:rPr>
        <w:t xml:space="preserve"> obronili swoje prace </w:t>
      </w:r>
      <w:r w:rsidR="008711BF">
        <w:rPr>
          <w:rFonts w:ascii="Arial" w:hAnsi="Arial" w:cs="Arial"/>
          <w:sz w:val="24"/>
          <w:szCs w:val="24"/>
        </w:rPr>
        <w:br/>
      </w:r>
      <w:r w:rsidRPr="00476C1C" w:rsidR="00476C1C">
        <w:rPr>
          <w:rFonts w:ascii="Arial" w:hAnsi="Arial" w:cs="Arial"/>
          <w:sz w:val="24"/>
          <w:szCs w:val="24"/>
        </w:rPr>
        <w:t>w danym roku akademickim.</w:t>
      </w:r>
      <w:r w:rsidR="00113C1E">
        <w:rPr>
          <w:rFonts w:ascii="Arial" w:hAnsi="Arial" w:cs="Arial"/>
          <w:sz w:val="24"/>
          <w:szCs w:val="24"/>
        </w:rPr>
        <w:t xml:space="preserve"> Warunkiem udziału w konkursie jest </w:t>
      </w:r>
      <w:r w:rsidR="008A572E">
        <w:rPr>
          <w:rFonts w:ascii="Arial" w:hAnsi="Arial" w:cs="Arial"/>
          <w:sz w:val="24"/>
          <w:szCs w:val="24"/>
        </w:rPr>
        <w:t>ocena pracy przez</w:t>
      </w:r>
      <w:r>
        <w:rPr>
          <w:rFonts w:ascii="Arial" w:hAnsi="Arial" w:cs="Arial"/>
          <w:sz w:val="24"/>
          <w:szCs w:val="24"/>
        </w:rPr>
        <w:t xml:space="preserve"> </w:t>
      </w:r>
      <w:r w:rsidR="008A572E">
        <w:rPr>
          <w:rFonts w:ascii="Arial" w:hAnsi="Arial" w:cs="Arial"/>
          <w:sz w:val="24"/>
          <w:szCs w:val="24"/>
        </w:rPr>
        <w:t xml:space="preserve">promotora i recenzenta na </w:t>
      </w:r>
      <w:r w:rsidR="00113C1E">
        <w:rPr>
          <w:rFonts w:ascii="Arial" w:hAnsi="Arial" w:cs="Arial"/>
          <w:sz w:val="24"/>
          <w:szCs w:val="24"/>
        </w:rPr>
        <w:t>co najmniej</w:t>
      </w:r>
      <w:r w:rsidR="0043224E">
        <w:rPr>
          <w:rFonts w:ascii="Arial" w:hAnsi="Arial" w:cs="Arial"/>
          <w:sz w:val="24"/>
          <w:szCs w:val="24"/>
        </w:rPr>
        <w:t xml:space="preserve"> </w:t>
      </w:r>
      <w:r w:rsidR="008A572E">
        <w:rPr>
          <w:rFonts w:ascii="Arial" w:hAnsi="Arial" w:cs="Arial"/>
          <w:sz w:val="24"/>
          <w:szCs w:val="24"/>
        </w:rPr>
        <w:t xml:space="preserve">plus </w:t>
      </w:r>
      <w:r w:rsidR="0043224E">
        <w:rPr>
          <w:rFonts w:ascii="Arial" w:hAnsi="Arial" w:cs="Arial"/>
          <w:sz w:val="24"/>
          <w:szCs w:val="24"/>
        </w:rPr>
        <w:t>dobry (4,</w:t>
      </w:r>
      <w:r w:rsidR="008A572E">
        <w:rPr>
          <w:rFonts w:ascii="Arial" w:hAnsi="Arial" w:cs="Arial"/>
          <w:sz w:val="24"/>
          <w:szCs w:val="24"/>
        </w:rPr>
        <w:t>5</w:t>
      </w:r>
      <w:r w:rsidR="0043224E">
        <w:rPr>
          <w:rFonts w:ascii="Arial" w:hAnsi="Arial" w:cs="Arial"/>
          <w:sz w:val="24"/>
          <w:szCs w:val="24"/>
        </w:rPr>
        <w:t>)</w:t>
      </w:r>
      <w:r w:rsidR="008A572E">
        <w:rPr>
          <w:rFonts w:ascii="Arial" w:hAnsi="Arial" w:cs="Arial"/>
          <w:sz w:val="24"/>
          <w:szCs w:val="24"/>
        </w:rPr>
        <w:t>.</w:t>
      </w:r>
      <w:r w:rsidR="0043224E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Pr="00476C1C" w:rsidR="00924262" w:rsidP="00476C1C" w:rsidRDefault="00924262" w14:paraId="0E27B00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476C1C" w:rsidP="00476C1C" w:rsidRDefault="00476C1C" w14:paraId="402D133A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76C1C">
        <w:rPr>
          <w:rFonts w:ascii="Arial" w:hAnsi="Arial" w:cs="Arial"/>
          <w:b/>
          <w:color w:val="000000"/>
        </w:rPr>
        <w:t>§4</w:t>
      </w:r>
    </w:p>
    <w:p xmlns:wp14="http://schemas.microsoft.com/office/word/2010/wordml" w:rsidR="00476C1C" w:rsidP="00113C1E" w:rsidRDefault="00476C1C" w14:paraId="33DC5614" wp14:textId="7777777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13C1E">
        <w:rPr>
          <w:rFonts w:ascii="Arial" w:hAnsi="Arial" w:cs="Arial"/>
          <w:color w:val="000000"/>
          <w:sz w:val="24"/>
          <w:szCs w:val="24"/>
        </w:rPr>
        <w:t>Prac</w:t>
      </w:r>
      <w:r w:rsidR="008A572E">
        <w:rPr>
          <w:rFonts w:ascii="Arial" w:hAnsi="Arial" w:cs="Arial"/>
          <w:color w:val="000000"/>
          <w:sz w:val="24"/>
          <w:szCs w:val="24"/>
        </w:rPr>
        <w:t>ą</w:t>
      </w:r>
      <w:r w:rsidRPr="00113C1E">
        <w:rPr>
          <w:rFonts w:ascii="Arial" w:hAnsi="Arial" w:cs="Arial"/>
          <w:color w:val="000000"/>
          <w:sz w:val="24"/>
          <w:szCs w:val="24"/>
        </w:rPr>
        <w:t xml:space="preserve"> </w:t>
      </w:r>
      <w:r w:rsidR="00113C1E">
        <w:rPr>
          <w:rFonts w:ascii="Arial" w:hAnsi="Arial" w:cs="Arial"/>
          <w:color w:val="000000"/>
          <w:sz w:val="24"/>
          <w:szCs w:val="24"/>
        </w:rPr>
        <w:t>dyplomow</w:t>
      </w:r>
      <w:r w:rsidR="008A572E">
        <w:rPr>
          <w:rFonts w:ascii="Arial" w:hAnsi="Arial" w:cs="Arial"/>
          <w:color w:val="000000"/>
          <w:sz w:val="24"/>
          <w:szCs w:val="24"/>
        </w:rPr>
        <w:t>ą</w:t>
      </w:r>
      <w:r w:rsidR="00113C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3C1E">
        <w:rPr>
          <w:rFonts w:ascii="Arial" w:hAnsi="Arial" w:cs="Arial"/>
          <w:color w:val="000000"/>
          <w:sz w:val="24"/>
          <w:szCs w:val="24"/>
        </w:rPr>
        <w:t xml:space="preserve">na konkurs </w:t>
      </w:r>
      <w:r w:rsidR="00113C1E">
        <w:rPr>
          <w:rFonts w:ascii="Arial" w:hAnsi="Arial" w:cs="Arial"/>
          <w:color w:val="000000"/>
          <w:sz w:val="24"/>
          <w:szCs w:val="24"/>
        </w:rPr>
        <w:t xml:space="preserve">zgłasza </w:t>
      </w:r>
      <w:r w:rsidR="00924262">
        <w:rPr>
          <w:rFonts w:ascii="Arial" w:hAnsi="Arial" w:cs="Arial"/>
          <w:color w:val="000000"/>
          <w:sz w:val="24"/>
          <w:szCs w:val="24"/>
        </w:rPr>
        <w:t xml:space="preserve">autor u sekretarza PTT </w:t>
      </w:r>
      <w:r w:rsidR="008A572E">
        <w:rPr>
          <w:rFonts w:ascii="Arial" w:hAnsi="Arial" w:cs="Arial"/>
          <w:color w:val="000000"/>
          <w:sz w:val="24"/>
          <w:szCs w:val="24"/>
        </w:rPr>
        <w:t>O</w:t>
      </w:r>
      <w:r w:rsidR="00924262">
        <w:rPr>
          <w:rFonts w:ascii="Arial" w:hAnsi="Arial" w:cs="Arial"/>
          <w:color w:val="000000"/>
          <w:sz w:val="24"/>
          <w:szCs w:val="24"/>
        </w:rPr>
        <w:t>/</w:t>
      </w:r>
      <w:r w:rsidR="008A572E">
        <w:rPr>
          <w:rFonts w:ascii="Arial" w:hAnsi="Arial" w:cs="Arial"/>
          <w:color w:val="000000"/>
          <w:sz w:val="24"/>
          <w:szCs w:val="24"/>
        </w:rPr>
        <w:t>K</w:t>
      </w:r>
      <w:r w:rsidR="00113C1E">
        <w:rPr>
          <w:rFonts w:ascii="Arial" w:hAnsi="Arial" w:cs="Arial"/>
          <w:color w:val="000000"/>
          <w:sz w:val="24"/>
          <w:szCs w:val="24"/>
        </w:rPr>
        <w:t>rakowski. Pracę do postępowania konkursowego można zgłosić tylko jeden raz.</w:t>
      </w:r>
    </w:p>
    <w:p xmlns:wp14="http://schemas.microsoft.com/office/word/2010/wordml" w:rsidR="00113C1E" w:rsidP="00113C1E" w:rsidRDefault="00113C1E" w14:paraId="3575D597" wp14:textId="7777777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Zgłoszenie na konkurs obejmuje:</w:t>
      </w:r>
    </w:p>
    <w:p xmlns:wp14="http://schemas.microsoft.com/office/word/2010/wordml" w:rsidR="00113C1E" w:rsidP="00113C1E" w:rsidRDefault="00113C1E" w14:paraId="3B9D3E08" wp14:textId="7777777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pracę dyplomową w formie elektronicznej</w:t>
      </w:r>
      <w:r w:rsidR="0043224E">
        <w:rPr>
          <w:rFonts w:ascii="Arial" w:hAnsi="Arial" w:cs="Arial"/>
          <w:color w:val="000000"/>
          <w:sz w:val="24"/>
          <w:szCs w:val="24"/>
        </w:rPr>
        <w:t>,</w:t>
      </w:r>
    </w:p>
    <w:p xmlns:wp14="http://schemas.microsoft.com/office/word/2010/wordml" w:rsidRPr="0043224E" w:rsidR="0043224E" w:rsidP="00113C1E" w:rsidRDefault="0043224E" w14:paraId="1CE6F7B1" wp14:textId="7777777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formularz zgłoszeniowy </w:t>
      </w:r>
      <w:r>
        <w:rPr>
          <w:rFonts w:ascii="Arial" w:hAnsi="Arial" w:cs="Arial"/>
          <w:sz w:val="24"/>
          <w:szCs w:val="24"/>
        </w:rPr>
        <w:t>(wzór formularza stanowi Z</w:t>
      </w:r>
      <w:r w:rsidRPr="004304C4">
        <w:rPr>
          <w:rFonts w:ascii="Arial" w:hAnsi="Arial" w:cs="Arial"/>
          <w:sz w:val="24"/>
          <w:szCs w:val="24"/>
        </w:rPr>
        <w:t xml:space="preserve">ałącznik </w:t>
      </w:r>
      <w:r>
        <w:rPr>
          <w:rFonts w:ascii="Arial" w:hAnsi="Arial" w:cs="Arial"/>
          <w:sz w:val="24"/>
          <w:szCs w:val="24"/>
        </w:rPr>
        <w:t xml:space="preserve">1 </w:t>
      </w:r>
      <w:r w:rsidRPr="004304C4">
        <w:rPr>
          <w:rFonts w:ascii="Arial" w:hAnsi="Arial" w:cs="Arial"/>
          <w:sz w:val="24"/>
          <w:szCs w:val="24"/>
        </w:rPr>
        <w:t>do regulaminu)</w:t>
      </w:r>
    </w:p>
    <w:p xmlns:wp14="http://schemas.microsoft.com/office/word/2010/wordml" w:rsidR="0043224E" w:rsidP="00113C1E" w:rsidRDefault="0043224E" w14:paraId="4A3EF95C" wp14:textId="7777777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r w:rsidRPr="004304C4">
        <w:rPr>
          <w:rFonts w:ascii="Arial" w:hAnsi="Arial" w:cs="Arial"/>
          <w:sz w:val="24"/>
          <w:szCs w:val="24"/>
        </w:rPr>
        <w:t xml:space="preserve">streszczenie pracy (maksymalnie </w:t>
      </w:r>
      <w:r w:rsidR="008A572E">
        <w:rPr>
          <w:rFonts w:ascii="Arial" w:hAnsi="Arial" w:cs="Arial"/>
          <w:sz w:val="24"/>
          <w:szCs w:val="24"/>
        </w:rPr>
        <w:t>10</w:t>
      </w:r>
      <w:r w:rsidRPr="004304C4">
        <w:rPr>
          <w:rFonts w:ascii="Arial" w:hAnsi="Arial" w:cs="Arial"/>
          <w:sz w:val="24"/>
          <w:szCs w:val="24"/>
        </w:rPr>
        <w:t>00 znaków bez spacji), określające cel pracy, główne jej założenia oraz ogólne wnioski</w:t>
      </w:r>
      <w:r>
        <w:rPr>
          <w:rFonts w:ascii="Arial" w:hAnsi="Arial" w:cs="Arial"/>
          <w:sz w:val="24"/>
          <w:szCs w:val="24"/>
        </w:rPr>
        <w:t>,</w:t>
      </w:r>
    </w:p>
    <w:p xmlns:wp14="http://schemas.microsoft.com/office/word/2010/wordml" w:rsidR="00113C1E" w:rsidP="00113C1E" w:rsidRDefault="00113C1E" w14:paraId="433CB4D3" wp14:textId="7777777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pismo promotora rekomendujące daną pracę dyplomową</w:t>
      </w:r>
      <w:r w:rsidR="00D25261">
        <w:rPr>
          <w:rFonts w:ascii="Arial" w:hAnsi="Arial" w:cs="Arial"/>
          <w:color w:val="000000"/>
          <w:sz w:val="24"/>
          <w:szCs w:val="24"/>
        </w:rPr>
        <w:t>.</w:t>
      </w:r>
    </w:p>
    <w:p xmlns:wp14="http://schemas.microsoft.com/office/word/2010/wordml" w:rsidR="00113C1E" w:rsidP="00113C1E" w:rsidRDefault="00113C1E" w14:paraId="47987234" wp14:textId="7777777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Zgłoszenie pracy dyplomowej na konkurs za dany rok akademicki powinno nastąpić najpóźniej do 31 października roku </w:t>
      </w:r>
      <w:r w:rsidR="005217B4">
        <w:rPr>
          <w:rFonts w:ascii="Arial" w:hAnsi="Arial" w:cs="Arial"/>
          <w:color w:val="000000"/>
          <w:sz w:val="24"/>
          <w:szCs w:val="24"/>
        </w:rPr>
        <w:t>kalendarzowego w którym praca została obroniona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xmlns:wp14="http://schemas.microsoft.com/office/word/2010/wordml" w:rsidRPr="00113C1E" w:rsidR="007E51B3" w:rsidP="00113C1E" w:rsidRDefault="007E51B3" w14:paraId="60061E4C" wp14:textId="7777777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</w:p>
    <w:p xmlns:wp14="http://schemas.microsoft.com/office/word/2010/wordml" w:rsidRPr="00476C1C" w:rsidR="00476C1C" w:rsidP="00476C1C" w:rsidRDefault="00476C1C" w14:paraId="44EAFD9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9B6D33" w:rsidP="009B6D33" w:rsidRDefault="009B6D33" w14:paraId="3C5E6CCC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ORGANIZACJA KONKURSU</w:t>
      </w:r>
    </w:p>
    <w:p xmlns:wp14="http://schemas.microsoft.com/office/word/2010/wordml" w:rsidRPr="009B6D33" w:rsidR="00C77FBD" w:rsidP="009B6D33" w:rsidRDefault="00C77FBD" w14:paraId="4B94D5A5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C77FBD" w:rsidR="00C77FBD" w:rsidP="00C77FBD" w:rsidRDefault="00C77FBD" w14:paraId="36567C78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bookmarkStart w:name="_Hlk61461641" w:id="1"/>
      <w:r>
        <w:rPr>
          <w:rFonts w:ascii="Arial" w:hAnsi="Arial" w:cs="Arial"/>
          <w:b/>
          <w:color w:val="000000"/>
        </w:rPr>
        <w:t>§5</w:t>
      </w:r>
    </w:p>
    <w:bookmarkEnd w:id="1"/>
    <w:p xmlns:wp14="http://schemas.microsoft.com/office/word/2010/wordml" w:rsidRPr="00C77FBD" w:rsidR="00924262" w:rsidP="00924262" w:rsidRDefault="00924262" w14:paraId="0F107E4A" wp14:textId="777777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7FBD">
        <w:rPr>
          <w:rFonts w:ascii="Arial" w:hAnsi="Arial" w:cs="Arial"/>
          <w:sz w:val="24"/>
          <w:szCs w:val="24"/>
        </w:rPr>
        <w:t>Prezes PTT o/krakowski powołuje Komisję Konkursową (zwaną dalej Komisją), której zadaniem jest wyłonienie laureatów konkursu i wskazanie najlepsz</w:t>
      </w:r>
      <w:r w:rsidR="00046480">
        <w:rPr>
          <w:rFonts w:ascii="Arial" w:hAnsi="Arial" w:cs="Arial"/>
          <w:sz w:val="24"/>
          <w:szCs w:val="24"/>
        </w:rPr>
        <w:t>ych</w:t>
      </w:r>
      <w:r w:rsidRPr="00C77FBD">
        <w:rPr>
          <w:rFonts w:ascii="Arial" w:hAnsi="Arial" w:cs="Arial"/>
          <w:sz w:val="24"/>
          <w:szCs w:val="24"/>
        </w:rPr>
        <w:t xml:space="preserve"> prac</w:t>
      </w:r>
      <w:r w:rsidR="00046480">
        <w:rPr>
          <w:rFonts w:ascii="Arial" w:hAnsi="Arial" w:cs="Arial"/>
          <w:sz w:val="24"/>
          <w:szCs w:val="24"/>
        </w:rPr>
        <w:t xml:space="preserve"> dyplomowych </w:t>
      </w:r>
      <w:r w:rsidRPr="00C77FBD">
        <w:rPr>
          <w:rFonts w:ascii="Arial" w:hAnsi="Arial" w:cs="Arial"/>
          <w:sz w:val="24"/>
          <w:szCs w:val="24"/>
        </w:rPr>
        <w:t>dyplomowej spośród zgłoszonych do konkursu za dany rok akademicki.</w:t>
      </w:r>
    </w:p>
    <w:p xmlns:wp14="http://schemas.microsoft.com/office/word/2010/wordml" w:rsidRPr="00C77FBD" w:rsidR="00C77FBD" w:rsidP="00FC2F4B" w:rsidRDefault="00924262" w14:paraId="74FB402E" wp14:textId="777777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7FBD">
        <w:rPr>
          <w:rFonts w:ascii="Arial" w:hAnsi="Arial" w:cs="Arial"/>
          <w:sz w:val="24"/>
          <w:szCs w:val="24"/>
        </w:rPr>
        <w:t xml:space="preserve">Przewodniczącym Komisji jest </w:t>
      </w:r>
      <w:r w:rsidR="00046480">
        <w:rPr>
          <w:rFonts w:ascii="Arial" w:hAnsi="Arial" w:cs="Arial"/>
          <w:sz w:val="24"/>
          <w:szCs w:val="24"/>
        </w:rPr>
        <w:t xml:space="preserve">członek Zarządu </w:t>
      </w:r>
      <w:r w:rsidRPr="00C77FBD">
        <w:rPr>
          <w:rFonts w:ascii="Arial" w:hAnsi="Arial" w:cs="Arial"/>
          <w:sz w:val="24"/>
          <w:szCs w:val="24"/>
        </w:rPr>
        <w:t xml:space="preserve">PTT </w:t>
      </w:r>
      <w:r w:rsidR="00046480">
        <w:rPr>
          <w:rFonts w:ascii="Arial" w:hAnsi="Arial" w:cs="Arial"/>
          <w:sz w:val="24"/>
          <w:szCs w:val="24"/>
        </w:rPr>
        <w:t>O</w:t>
      </w:r>
      <w:r w:rsidRPr="00C77FBD">
        <w:rPr>
          <w:rFonts w:ascii="Arial" w:hAnsi="Arial" w:cs="Arial"/>
          <w:sz w:val="24"/>
          <w:szCs w:val="24"/>
        </w:rPr>
        <w:t>/</w:t>
      </w:r>
      <w:r w:rsidR="00046480">
        <w:rPr>
          <w:rFonts w:ascii="Arial" w:hAnsi="Arial" w:cs="Arial"/>
          <w:sz w:val="24"/>
          <w:szCs w:val="24"/>
        </w:rPr>
        <w:t>K</w:t>
      </w:r>
      <w:r w:rsidRPr="00C77FBD">
        <w:rPr>
          <w:rFonts w:ascii="Arial" w:hAnsi="Arial" w:cs="Arial"/>
          <w:sz w:val="24"/>
          <w:szCs w:val="24"/>
        </w:rPr>
        <w:t xml:space="preserve">rakowski, a w jej skład wchodzą członkowie PTT </w:t>
      </w:r>
      <w:r w:rsidR="00046480">
        <w:rPr>
          <w:rFonts w:ascii="Arial" w:hAnsi="Arial" w:cs="Arial"/>
          <w:sz w:val="24"/>
          <w:szCs w:val="24"/>
        </w:rPr>
        <w:t>O</w:t>
      </w:r>
      <w:r w:rsidRPr="00C77FBD" w:rsidR="00046480">
        <w:rPr>
          <w:rFonts w:ascii="Arial" w:hAnsi="Arial" w:cs="Arial"/>
          <w:sz w:val="24"/>
          <w:szCs w:val="24"/>
        </w:rPr>
        <w:t>/</w:t>
      </w:r>
      <w:r w:rsidR="00046480">
        <w:rPr>
          <w:rFonts w:ascii="Arial" w:hAnsi="Arial" w:cs="Arial"/>
          <w:sz w:val="24"/>
          <w:szCs w:val="24"/>
        </w:rPr>
        <w:t>K</w:t>
      </w:r>
      <w:r w:rsidRPr="00C77FBD" w:rsidR="00046480">
        <w:rPr>
          <w:rFonts w:ascii="Arial" w:hAnsi="Arial" w:cs="Arial"/>
          <w:sz w:val="24"/>
          <w:szCs w:val="24"/>
        </w:rPr>
        <w:t xml:space="preserve">rakowski </w:t>
      </w:r>
      <w:r w:rsidRPr="00C77FBD">
        <w:rPr>
          <w:rFonts w:ascii="Arial" w:hAnsi="Arial" w:cs="Arial"/>
          <w:sz w:val="24"/>
          <w:szCs w:val="24"/>
        </w:rPr>
        <w:t>w liczbie 3</w:t>
      </w:r>
      <w:r w:rsidRPr="00C77FBD" w:rsidR="00C77FBD">
        <w:rPr>
          <w:rFonts w:ascii="Arial" w:hAnsi="Arial" w:cs="Arial"/>
          <w:sz w:val="24"/>
          <w:szCs w:val="24"/>
        </w:rPr>
        <w:t xml:space="preserve">, wskazani przez </w:t>
      </w:r>
      <w:r w:rsidR="00046480">
        <w:rPr>
          <w:rFonts w:ascii="Arial" w:hAnsi="Arial" w:cs="Arial"/>
          <w:sz w:val="24"/>
          <w:szCs w:val="24"/>
        </w:rPr>
        <w:t>przewodniczącego komisji</w:t>
      </w:r>
      <w:r w:rsidRPr="00C77FBD" w:rsidR="00C77FBD">
        <w:rPr>
          <w:rFonts w:ascii="Arial" w:hAnsi="Arial" w:cs="Arial"/>
          <w:sz w:val="24"/>
          <w:szCs w:val="24"/>
        </w:rPr>
        <w:t xml:space="preserve"> spośród osób wyróżniających się wiedza teoretyczną i doświadczeniem w zakresie </w:t>
      </w:r>
      <w:r w:rsidR="00922B49">
        <w:rPr>
          <w:rFonts w:ascii="Arial" w:hAnsi="Arial" w:cs="Arial"/>
          <w:sz w:val="24"/>
          <w:szCs w:val="24"/>
        </w:rPr>
        <w:t>T</w:t>
      </w:r>
      <w:r w:rsidRPr="00C77FBD" w:rsidR="00C77FBD">
        <w:rPr>
          <w:rFonts w:ascii="Arial" w:hAnsi="Arial" w:cs="Arial"/>
          <w:sz w:val="24"/>
          <w:szCs w:val="24"/>
        </w:rPr>
        <w:t>owaroznawstwa</w:t>
      </w:r>
      <w:r w:rsidR="00046480">
        <w:rPr>
          <w:rFonts w:ascii="Arial" w:hAnsi="Arial" w:cs="Arial"/>
          <w:sz w:val="24"/>
          <w:szCs w:val="24"/>
        </w:rPr>
        <w:t xml:space="preserve"> / Nauk o Jakości</w:t>
      </w:r>
      <w:r w:rsidRPr="00C77FBD" w:rsidR="00C77FBD">
        <w:rPr>
          <w:rFonts w:ascii="Arial" w:hAnsi="Arial" w:cs="Arial"/>
          <w:sz w:val="24"/>
          <w:szCs w:val="24"/>
        </w:rPr>
        <w:t xml:space="preserve">. </w:t>
      </w:r>
    </w:p>
    <w:p xmlns:wp14="http://schemas.microsoft.com/office/word/2010/wordml" w:rsidR="00924262" w:rsidP="00FC2F4B" w:rsidRDefault="00C77FBD" w14:paraId="4D4B6340" wp14:textId="777777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7FBD">
        <w:rPr>
          <w:rFonts w:ascii="Arial" w:hAnsi="Arial" w:cs="Arial"/>
          <w:sz w:val="24"/>
          <w:szCs w:val="24"/>
        </w:rPr>
        <w:t xml:space="preserve">Komisja Konkursowa powołuje </w:t>
      </w:r>
      <w:r w:rsidRPr="00C77FBD" w:rsidR="00924262">
        <w:rPr>
          <w:rFonts w:ascii="Arial" w:hAnsi="Arial" w:cs="Arial"/>
          <w:sz w:val="24"/>
          <w:szCs w:val="24"/>
        </w:rPr>
        <w:t>Recenzenta pracy, posiadającego co najmniej</w:t>
      </w:r>
      <w:r w:rsidRPr="00C77FBD">
        <w:rPr>
          <w:rFonts w:ascii="Arial" w:hAnsi="Arial" w:cs="Arial"/>
          <w:sz w:val="24"/>
          <w:szCs w:val="24"/>
        </w:rPr>
        <w:t xml:space="preserve"> stopień doktora, który </w:t>
      </w:r>
      <w:r w:rsidR="004327C2">
        <w:rPr>
          <w:rFonts w:ascii="Arial" w:hAnsi="Arial" w:cs="Arial"/>
          <w:sz w:val="24"/>
          <w:szCs w:val="24"/>
        </w:rPr>
        <w:t>dokonuje recenzji pracy</w:t>
      </w:r>
      <w:r w:rsidR="00B43473"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Pr="008264DF" w:rsidR="00B43473" w:rsidP="00FC2F4B" w:rsidRDefault="00B43473" w14:paraId="5E081F60" wp14:textId="777777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4DF">
        <w:rPr>
          <w:rFonts w:ascii="Arial" w:hAnsi="Arial" w:cs="Arial"/>
          <w:sz w:val="24"/>
          <w:szCs w:val="24"/>
        </w:rPr>
        <w:t>Przy wyborze Recenzentów prac oraz członków komisji konkursowej stosuje się zasadę braku konfliktu interesów.</w:t>
      </w:r>
    </w:p>
    <w:p xmlns:wp14="http://schemas.microsoft.com/office/word/2010/wordml" w:rsidRPr="008264DF" w:rsidR="00702FA5" w:rsidP="00CA44A5" w:rsidRDefault="00C77FBD" w14:paraId="76FAC020" wp14:textId="777777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4DF">
        <w:rPr>
          <w:rFonts w:ascii="Arial" w:hAnsi="Arial" w:cs="Arial"/>
          <w:sz w:val="24"/>
          <w:szCs w:val="24"/>
        </w:rPr>
        <w:t>Komisja</w:t>
      </w:r>
      <w:r w:rsidRPr="008264DF" w:rsidR="00702FA5">
        <w:rPr>
          <w:rFonts w:ascii="Arial" w:hAnsi="Arial" w:cs="Arial"/>
          <w:sz w:val="24"/>
          <w:szCs w:val="24"/>
        </w:rPr>
        <w:t xml:space="preserve"> </w:t>
      </w:r>
      <w:r w:rsidRPr="008264DF" w:rsidR="004327C2">
        <w:rPr>
          <w:rFonts w:ascii="Arial" w:hAnsi="Arial" w:cs="Arial"/>
          <w:sz w:val="24"/>
          <w:szCs w:val="24"/>
        </w:rPr>
        <w:t xml:space="preserve">na posiedzeniu, </w:t>
      </w:r>
      <w:r w:rsidRPr="008264DF" w:rsidR="00702FA5">
        <w:rPr>
          <w:rFonts w:ascii="Arial" w:hAnsi="Arial" w:cs="Arial"/>
          <w:sz w:val="24"/>
          <w:szCs w:val="24"/>
        </w:rPr>
        <w:t xml:space="preserve">większością głosów, </w:t>
      </w:r>
      <w:r w:rsidRPr="008264DF" w:rsidR="004327C2">
        <w:rPr>
          <w:rFonts w:ascii="Arial" w:hAnsi="Arial" w:cs="Arial"/>
          <w:sz w:val="24"/>
          <w:szCs w:val="24"/>
        </w:rPr>
        <w:t>w głosowaniu</w:t>
      </w:r>
      <w:r w:rsidRPr="008264DF" w:rsidR="00702FA5">
        <w:rPr>
          <w:rFonts w:ascii="Arial" w:hAnsi="Arial" w:cs="Arial"/>
          <w:sz w:val="24"/>
          <w:szCs w:val="24"/>
        </w:rPr>
        <w:t xml:space="preserve"> tajnym – po uprzednim zapoznaniu się jej członków ze zgłoszonymi pracami</w:t>
      </w:r>
      <w:r w:rsidRPr="008264DF">
        <w:rPr>
          <w:rFonts w:ascii="Arial" w:hAnsi="Arial" w:cs="Arial"/>
          <w:sz w:val="24"/>
          <w:szCs w:val="24"/>
        </w:rPr>
        <w:t xml:space="preserve">, bazując na przygotowanej recenzji i ocenie własnej, dokonuje wyboru najlepszej pracy </w:t>
      </w:r>
      <w:r w:rsidRPr="008264DF" w:rsidR="00046480">
        <w:rPr>
          <w:rFonts w:ascii="Arial" w:hAnsi="Arial" w:cs="Arial"/>
          <w:sz w:val="24"/>
          <w:szCs w:val="24"/>
        </w:rPr>
        <w:t xml:space="preserve">dyplomowej w każdej kategorii (I </w:t>
      </w:r>
      <w:proofErr w:type="spellStart"/>
      <w:r w:rsidRPr="008264DF" w:rsidR="00046480">
        <w:rPr>
          <w:rFonts w:ascii="Arial" w:hAnsi="Arial" w:cs="Arial"/>
          <w:sz w:val="24"/>
          <w:szCs w:val="24"/>
        </w:rPr>
        <w:t>i</w:t>
      </w:r>
      <w:proofErr w:type="spellEnd"/>
      <w:r w:rsidRPr="008264DF" w:rsidR="00046480">
        <w:rPr>
          <w:rFonts w:ascii="Arial" w:hAnsi="Arial" w:cs="Arial"/>
          <w:sz w:val="24"/>
          <w:szCs w:val="24"/>
        </w:rPr>
        <w:t xml:space="preserve"> II stopień studiów)</w:t>
      </w:r>
      <w:r w:rsidRPr="008264DF">
        <w:rPr>
          <w:rFonts w:ascii="Arial" w:hAnsi="Arial" w:cs="Arial"/>
          <w:sz w:val="24"/>
          <w:szCs w:val="24"/>
        </w:rPr>
        <w:t>.</w:t>
      </w:r>
      <w:r w:rsidRPr="008264DF" w:rsidR="00B43473">
        <w:rPr>
          <w:rFonts w:ascii="Arial" w:hAnsi="Arial" w:cs="Arial"/>
          <w:sz w:val="24"/>
          <w:szCs w:val="24"/>
        </w:rPr>
        <w:t xml:space="preserve"> W przypadku braku rozstrzygnięcia głosowania decydujący jest głos przewodniczącego komisji.</w:t>
      </w:r>
    </w:p>
    <w:p xmlns:wp14="http://schemas.microsoft.com/office/word/2010/wordml" w:rsidRPr="008264DF" w:rsidR="00E16CA7" w:rsidP="00E16CA7" w:rsidRDefault="00E16CA7" w14:paraId="3DEEC669" wp14:textId="77777777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8264DF" w:rsidR="00E16CA7" w:rsidP="00E16CA7" w:rsidRDefault="00E16CA7" w14:paraId="774C71BE" wp14:textId="77777777">
      <w:pPr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Arial" w:hAnsi="Arial" w:cs="Arial"/>
          <w:b/>
        </w:rPr>
      </w:pPr>
      <w:r w:rsidRPr="008264DF">
        <w:rPr>
          <w:rFonts w:ascii="Arial" w:hAnsi="Arial" w:cs="Arial"/>
          <w:b/>
        </w:rPr>
        <w:t>§6</w:t>
      </w:r>
    </w:p>
    <w:p xmlns:wp14="http://schemas.microsoft.com/office/word/2010/wordml" w:rsidRPr="008264DF" w:rsidR="00E16CA7" w:rsidP="00671113" w:rsidRDefault="00E16CA7" w14:paraId="58C46DC0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4DF">
        <w:rPr>
          <w:rFonts w:ascii="Arial" w:hAnsi="Arial" w:cs="Arial"/>
          <w:sz w:val="24"/>
          <w:szCs w:val="24"/>
        </w:rPr>
        <w:t>Recenzje zgłoszonych na konkurs prac powinny z</w:t>
      </w:r>
      <w:r w:rsidRPr="008264DF" w:rsidR="00671113">
        <w:rPr>
          <w:rFonts w:ascii="Arial" w:hAnsi="Arial" w:cs="Arial"/>
          <w:sz w:val="24"/>
          <w:szCs w:val="24"/>
        </w:rPr>
        <w:t>awierać merytoryczną ocenę prac</w:t>
      </w:r>
      <w:r w:rsidRPr="008264DF">
        <w:rPr>
          <w:rFonts w:ascii="Arial" w:hAnsi="Arial" w:cs="Arial"/>
          <w:sz w:val="24"/>
          <w:szCs w:val="24"/>
        </w:rPr>
        <w:t xml:space="preserve"> dyplomowych, dotyczącą w szczególności:</w:t>
      </w:r>
    </w:p>
    <w:p xmlns:wp14="http://schemas.microsoft.com/office/word/2010/wordml" w:rsidRPr="008264DF" w:rsidR="00E16CA7" w:rsidP="77F373A4" w:rsidRDefault="00E16CA7" w14:paraId="4B7D3C7E" wp14:textId="5D49703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77F373A4" w:rsidR="00E16CA7">
        <w:rPr>
          <w:rFonts w:ascii="Arial" w:hAnsi="Arial" w:cs="Arial"/>
          <w:sz w:val="24"/>
          <w:szCs w:val="24"/>
        </w:rPr>
        <w:t>istotnośc</w:t>
      </w:r>
      <w:r w:rsidRPr="77F373A4" w:rsidR="004327C2">
        <w:rPr>
          <w:rFonts w:ascii="Arial" w:hAnsi="Arial" w:cs="Arial"/>
          <w:sz w:val="24"/>
          <w:szCs w:val="24"/>
        </w:rPr>
        <w:t>i tematu pracy oraz uzasadnienie</w:t>
      </w:r>
      <w:r w:rsidRPr="77F373A4" w:rsidR="00E16CA7">
        <w:rPr>
          <w:rFonts w:ascii="Arial" w:hAnsi="Arial" w:cs="Arial"/>
          <w:sz w:val="24"/>
          <w:szCs w:val="24"/>
        </w:rPr>
        <w:t xml:space="preserve"> jej podjęcia przez autora pracy</w:t>
      </w:r>
      <w:r w:rsidRPr="77F373A4" w:rsidR="00671113">
        <w:rPr>
          <w:rFonts w:ascii="Arial" w:hAnsi="Arial" w:cs="Arial"/>
          <w:sz w:val="24"/>
          <w:szCs w:val="24"/>
        </w:rPr>
        <w:t>,</w:t>
      </w:r>
    </w:p>
    <w:p xmlns:wp14="http://schemas.microsoft.com/office/word/2010/wordml" w:rsidRPr="008264DF" w:rsidR="00E16CA7" w:rsidP="77F373A4" w:rsidRDefault="00E16CA7" w14:paraId="34257E1C" wp14:textId="0826EC8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77F373A4" w:rsidR="00E16CA7">
        <w:rPr>
          <w:rFonts w:ascii="Arial" w:hAnsi="Arial" w:cs="Arial"/>
          <w:sz w:val="24"/>
          <w:szCs w:val="24"/>
        </w:rPr>
        <w:t>sposobu oraz metod rozwiązania problemu bada</w:t>
      </w:r>
      <w:r w:rsidRPr="77F373A4" w:rsidR="00671113">
        <w:rPr>
          <w:rFonts w:ascii="Arial" w:hAnsi="Arial" w:cs="Arial"/>
          <w:sz w:val="24"/>
          <w:szCs w:val="24"/>
        </w:rPr>
        <w:t xml:space="preserve">wczego, </w:t>
      </w:r>
    </w:p>
    <w:p xmlns:wp14="http://schemas.microsoft.com/office/word/2010/wordml" w:rsidRPr="008264DF" w:rsidR="00671113" w:rsidP="00671113" w:rsidRDefault="00671113" w14:paraId="77F28156" wp14:textId="7777777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77F373A4" w:rsidR="00671113">
        <w:rPr>
          <w:rFonts w:ascii="Arial" w:hAnsi="Arial" w:cs="Arial"/>
          <w:sz w:val="24"/>
          <w:szCs w:val="24"/>
        </w:rPr>
        <w:t>możliwości praktycznego wykorzystania wyników pracy,</w:t>
      </w:r>
    </w:p>
    <w:p xmlns:wp14="http://schemas.microsoft.com/office/word/2010/wordml" w:rsidRPr="008264DF" w:rsidR="00671113" w:rsidP="00671113" w:rsidRDefault="00671113" w14:paraId="69DE40BF" wp14:textId="7777777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77F373A4" w:rsidR="00671113">
        <w:rPr>
          <w:rFonts w:ascii="Arial" w:hAnsi="Arial" w:cs="Arial"/>
          <w:sz w:val="24"/>
          <w:szCs w:val="24"/>
        </w:rPr>
        <w:t>adekwatności doboru literatury krajowej i zagranicznej,</w:t>
      </w:r>
    </w:p>
    <w:p xmlns:wp14="http://schemas.microsoft.com/office/word/2010/wordml" w:rsidRPr="008264DF" w:rsidR="00671113" w:rsidP="00671113" w:rsidRDefault="00671113" w14:paraId="2F010E4C" wp14:textId="7777777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77F373A4" w:rsidR="00671113">
        <w:rPr>
          <w:rFonts w:ascii="Arial" w:hAnsi="Arial" w:cs="Arial"/>
          <w:sz w:val="24"/>
          <w:szCs w:val="24"/>
        </w:rPr>
        <w:t>poziomu innowacyjności pracy,</w:t>
      </w:r>
    </w:p>
    <w:p xmlns:wp14="http://schemas.microsoft.com/office/word/2010/wordml" w:rsidRPr="008264DF" w:rsidR="00671113" w:rsidP="00671113" w:rsidRDefault="00671113" w14:paraId="7DAC620A" wp14:textId="7777777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77F373A4" w:rsidR="00671113">
        <w:rPr>
          <w:rFonts w:ascii="Arial" w:hAnsi="Arial" w:cs="Arial"/>
          <w:sz w:val="24"/>
          <w:szCs w:val="24"/>
        </w:rPr>
        <w:t>edytorskiego poziomu pracy.</w:t>
      </w:r>
    </w:p>
    <w:p xmlns:wp14="http://schemas.microsoft.com/office/word/2010/wordml" w:rsidRPr="008264DF" w:rsidR="00E16CA7" w:rsidP="00E16CA7" w:rsidRDefault="00E16CA7" w14:paraId="3656B9A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8264DF" w:rsidR="00671113" w:rsidP="00671113" w:rsidRDefault="00671113" w14:paraId="04C0DBDF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264DF">
        <w:rPr>
          <w:rFonts w:ascii="Arial" w:hAnsi="Arial" w:cs="Arial"/>
          <w:b/>
        </w:rPr>
        <w:t>§7</w:t>
      </w:r>
    </w:p>
    <w:p xmlns:wp14="http://schemas.microsoft.com/office/word/2010/wordml" w:rsidRPr="008264DF" w:rsidR="00671113" w:rsidP="77F373A4" w:rsidRDefault="00671113" w14:paraId="54145918" wp14:textId="1593C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1"/>
          <w:bCs w:val="1"/>
          <w:sz w:val="24"/>
          <w:szCs w:val="24"/>
        </w:rPr>
      </w:pPr>
      <w:r w:rsidRPr="77F373A4" w:rsidR="00671113">
        <w:rPr>
          <w:rFonts w:ascii="Arial" w:hAnsi="Arial" w:cs="Arial"/>
          <w:b w:val="1"/>
          <w:bCs w:val="1"/>
          <w:sz w:val="24"/>
          <w:szCs w:val="24"/>
        </w:rPr>
        <w:t>Zd</w:t>
      </w:r>
      <w:r w:rsidRPr="77F373A4" w:rsidR="2CD9AFD8">
        <w:rPr>
          <w:rFonts w:ascii="Arial" w:hAnsi="Arial" w:cs="Arial"/>
          <w:b w:val="1"/>
          <w:bCs w:val="1"/>
          <w:sz w:val="24"/>
          <w:szCs w:val="24"/>
        </w:rPr>
        <w:t>a</w:t>
      </w:r>
      <w:r w:rsidRPr="77F373A4" w:rsidR="00671113">
        <w:rPr>
          <w:rFonts w:ascii="Arial" w:hAnsi="Arial" w:cs="Arial"/>
          <w:b w:val="1"/>
          <w:bCs w:val="1"/>
          <w:sz w:val="24"/>
          <w:szCs w:val="24"/>
        </w:rPr>
        <w:t>nia i harmonogram prac w konkursie:</w:t>
      </w:r>
    </w:p>
    <w:p xmlns:wp14="http://schemas.microsoft.com/office/word/2010/wordml" w:rsidRPr="008264DF" w:rsidR="004327C2" w:rsidP="00294203" w:rsidRDefault="004327C2" w14:paraId="097F8D8D" wp14:textId="777777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64DF">
        <w:rPr>
          <w:rFonts w:ascii="Arial" w:hAnsi="Arial" w:cs="Arial"/>
          <w:sz w:val="24"/>
          <w:szCs w:val="24"/>
        </w:rPr>
        <w:t xml:space="preserve">Ogłoszenie informacji o konkursie na najlepszą pracę dyplomową </w:t>
      </w:r>
      <w:r w:rsidRPr="008264DF">
        <w:rPr>
          <w:rFonts w:ascii="Arial" w:hAnsi="Arial" w:cs="Arial"/>
          <w:bCs/>
          <w:sz w:val="24"/>
          <w:szCs w:val="24"/>
        </w:rPr>
        <w:t xml:space="preserve">z zakresu Towaroznawstwa </w:t>
      </w:r>
      <w:r w:rsidRPr="008264DF" w:rsidR="00B43473">
        <w:rPr>
          <w:rFonts w:ascii="Arial" w:hAnsi="Arial" w:cs="Arial"/>
          <w:bCs/>
          <w:sz w:val="24"/>
          <w:szCs w:val="24"/>
        </w:rPr>
        <w:t xml:space="preserve">/ Nauk o Jakości </w:t>
      </w:r>
      <w:r w:rsidRPr="008264DF">
        <w:rPr>
          <w:rFonts w:ascii="Arial" w:hAnsi="Arial" w:cs="Arial"/>
          <w:bCs/>
          <w:sz w:val="24"/>
          <w:szCs w:val="24"/>
        </w:rPr>
        <w:t xml:space="preserve">najpóźniej do końca marca danego roku </w:t>
      </w:r>
      <w:r w:rsidRPr="008264DF" w:rsidR="00E5778B">
        <w:rPr>
          <w:rFonts w:ascii="Arial" w:hAnsi="Arial" w:cs="Arial"/>
          <w:bCs/>
          <w:sz w:val="24"/>
          <w:szCs w:val="24"/>
        </w:rPr>
        <w:t>kalendarzowego</w:t>
      </w:r>
      <w:r w:rsidRPr="008264DF">
        <w:rPr>
          <w:rFonts w:ascii="Arial" w:hAnsi="Arial" w:cs="Arial"/>
          <w:bCs/>
          <w:sz w:val="24"/>
          <w:szCs w:val="24"/>
        </w:rPr>
        <w:t xml:space="preserve"> i </w:t>
      </w:r>
      <w:r w:rsidRPr="008264DF" w:rsidR="0084661F">
        <w:rPr>
          <w:rFonts w:ascii="Arial" w:hAnsi="Arial" w:cs="Arial"/>
          <w:bCs/>
          <w:sz w:val="24"/>
          <w:szCs w:val="24"/>
        </w:rPr>
        <w:t>przyjmowanie</w:t>
      </w:r>
      <w:r w:rsidRPr="008264DF">
        <w:rPr>
          <w:rFonts w:ascii="Arial" w:hAnsi="Arial" w:cs="Arial"/>
          <w:bCs/>
          <w:sz w:val="24"/>
          <w:szCs w:val="24"/>
        </w:rPr>
        <w:t xml:space="preserve"> prac na ko</w:t>
      </w:r>
      <w:r w:rsidRPr="008264DF" w:rsidR="0084661F">
        <w:rPr>
          <w:rFonts w:ascii="Arial" w:hAnsi="Arial" w:cs="Arial"/>
          <w:bCs/>
          <w:sz w:val="24"/>
          <w:szCs w:val="24"/>
        </w:rPr>
        <w:t>nk</w:t>
      </w:r>
      <w:r w:rsidRPr="008264DF">
        <w:rPr>
          <w:rFonts w:ascii="Arial" w:hAnsi="Arial" w:cs="Arial"/>
          <w:bCs/>
          <w:sz w:val="24"/>
          <w:szCs w:val="24"/>
        </w:rPr>
        <w:t xml:space="preserve">urs do 31 października </w:t>
      </w:r>
      <w:r w:rsidRPr="008264DF" w:rsidR="00E5778B">
        <w:rPr>
          <w:rFonts w:ascii="Arial" w:hAnsi="Arial" w:cs="Arial"/>
          <w:bCs/>
          <w:sz w:val="24"/>
          <w:szCs w:val="24"/>
        </w:rPr>
        <w:t>danego roku kalendarzowego</w:t>
      </w:r>
      <w:r w:rsidRPr="008264DF" w:rsidR="00B43473"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Pr="008264DF" w:rsidR="00E5778B" w:rsidP="00294203" w:rsidRDefault="00E5778B" w14:paraId="5A60E5E5" wp14:textId="777777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64DF">
        <w:rPr>
          <w:rFonts w:ascii="Arial" w:hAnsi="Arial" w:cs="Arial"/>
          <w:sz w:val="24"/>
          <w:szCs w:val="24"/>
        </w:rPr>
        <w:t>Powołanie komisji konkursowej zgodnie z §5 pkt. 1-4.</w:t>
      </w:r>
    </w:p>
    <w:p xmlns:wp14="http://schemas.microsoft.com/office/word/2010/wordml" w:rsidRPr="007A4DBB" w:rsidR="00671113" w:rsidP="00294203" w:rsidRDefault="00671113" w14:paraId="3912A73C" wp14:textId="777777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264DF">
        <w:rPr>
          <w:rFonts w:ascii="Arial" w:hAnsi="Arial" w:cs="Arial"/>
          <w:sz w:val="24"/>
          <w:szCs w:val="24"/>
        </w:rPr>
        <w:t xml:space="preserve">Ustalenie formalnej poprawności zgłoszonych na konkurs prac dyplomowych, zgodnie z </w:t>
      </w:r>
      <w:r w:rsidRPr="008264DF">
        <w:rPr>
          <w:rFonts w:ascii="Arial" w:hAnsi="Arial" w:cs="Arial"/>
          <w:b/>
          <w:sz w:val="24"/>
          <w:szCs w:val="24"/>
        </w:rPr>
        <w:t>§4</w:t>
      </w:r>
      <w:r w:rsidRPr="008264DF" w:rsidR="00294203">
        <w:rPr>
          <w:rFonts w:ascii="Arial" w:hAnsi="Arial" w:cs="Arial"/>
          <w:b/>
          <w:sz w:val="24"/>
          <w:szCs w:val="24"/>
        </w:rPr>
        <w:t xml:space="preserve"> </w:t>
      </w:r>
      <w:r w:rsidRPr="008264DF" w:rsidR="00294203">
        <w:rPr>
          <w:rFonts w:ascii="Arial" w:hAnsi="Arial" w:cs="Arial"/>
          <w:sz w:val="24"/>
          <w:szCs w:val="24"/>
        </w:rPr>
        <w:t>Regulaminu konkursu</w:t>
      </w:r>
      <w:r w:rsidRPr="008264DF">
        <w:rPr>
          <w:rFonts w:ascii="Arial" w:hAnsi="Arial" w:cs="Arial"/>
          <w:b/>
          <w:sz w:val="24"/>
          <w:szCs w:val="24"/>
        </w:rPr>
        <w:t xml:space="preserve"> </w:t>
      </w:r>
      <w:r w:rsidRPr="008264DF">
        <w:rPr>
          <w:rFonts w:ascii="Arial" w:hAnsi="Arial" w:cs="Arial"/>
          <w:sz w:val="24"/>
          <w:szCs w:val="24"/>
        </w:rPr>
        <w:t>i wskazanie recenzentów dla zakwalifikowanych prac</w:t>
      </w:r>
      <w:r w:rsidRPr="007A4DBB">
        <w:rPr>
          <w:rFonts w:ascii="Arial" w:hAnsi="Arial" w:cs="Arial"/>
          <w:color w:val="FF0000"/>
          <w:sz w:val="24"/>
          <w:szCs w:val="24"/>
        </w:rPr>
        <w:t>.</w:t>
      </w:r>
      <w:r w:rsidRPr="007A4DBB" w:rsidR="00294203">
        <w:rPr>
          <w:rFonts w:ascii="Arial" w:hAnsi="Arial" w:cs="Arial"/>
          <w:color w:val="FF0000"/>
          <w:sz w:val="24"/>
          <w:szCs w:val="24"/>
        </w:rPr>
        <w:t xml:space="preserve"> </w:t>
      </w:r>
    </w:p>
    <w:p xmlns:wp14="http://schemas.microsoft.com/office/word/2010/wordml" w:rsidRPr="00294203" w:rsidR="00294203" w:rsidP="00294203" w:rsidRDefault="00671113" w14:paraId="3F3D3983" wp14:textId="777777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94203">
        <w:rPr>
          <w:rFonts w:ascii="Arial" w:hAnsi="Arial" w:cs="Arial"/>
          <w:sz w:val="24"/>
          <w:szCs w:val="24"/>
        </w:rPr>
        <w:t xml:space="preserve">Zorganizowanie posiedzenia Komisji Konkursowej </w:t>
      </w:r>
      <w:r w:rsidRPr="00671113" w:rsidR="00294203">
        <w:rPr>
          <w:rFonts w:ascii="Arial" w:hAnsi="Arial" w:cs="Arial"/>
          <w:sz w:val="24"/>
          <w:szCs w:val="24"/>
        </w:rPr>
        <w:t xml:space="preserve">w </w:t>
      </w:r>
      <w:r w:rsidR="00E5778B">
        <w:rPr>
          <w:rFonts w:ascii="Arial" w:hAnsi="Arial" w:cs="Arial"/>
          <w:sz w:val="24"/>
          <w:szCs w:val="24"/>
        </w:rPr>
        <w:t>grudniu</w:t>
      </w:r>
      <w:r w:rsidRPr="00671113" w:rsidR="00294203">
        <w:rPr>
          <w:rFonts w:ascii="Arial" w:hAnsi="Arial" w:cs="Arial"/>
          <w:sz w:val="24"/>
          <w:szCs w:val="24"/>
        </w:rPr>
        <w:t xml:space="preserve"> </w:t>
      </w:r>
      <w:r w:rsidR="00B43473">
        <w:rPr>
          <w:rFonts w:ascii="Arial" w:hAnsi="Arial" w:cs="Arial"/>
          <w:sz w:val="24"/>
          <w:szCs w:val="24"/>
        </w:rPr>
        <w:t>danego</w:t>
      </w:r>
      <w:r w:rsidRPr="00671113" w:rsidR="00294203">
        <w:rPr>
          <w:rFonts w:ascii="Arial" w:hAnsi="Arial" w:cs="Arial"/>
          <w:sz w:val="24"/>
          <w:szCs w:val="24"/>
        </w:rPr>
        <w:t xml:space="preserve"> roku</w:t>
      </w:r>
      <w:r w:rsidR="0084661F">
        <w:rPr>
          <w:rFonts w:ascii="Arial" w:hAnsi="Arial" w:cs="Arial"/>
          <w:sz w:val="24"/>
          <w:szCs w:val="24"/>
        </w:rPr>
        <w:t xml:space="preserve"> </w:t>
      </w:r>
      <w:r w:rsidR="00B43473">
        <w:rPr>
          <w:rFonts w:ascii="Arial" w:hAnsi="Arial" w:cs="Arial"/>
          <w:sz w:val="24"/>
          <w:szCs w:val="24"/>
        </w:rPr>
        <w:t>kalendarzowego</w:t>
      </w:r>
      <w:r w:rsidRPr="00294203" w:rsidR="00294203">
        <w:rPr>
          <w:rFonts w:ascii="Arial" w:hAnsi="Arial" w:cs="Arial"/>
          <w:sz w:val="24"/>
          <w:szCs w:val="24"/>
        </w:rPr>
        <w:t xml:space="preserve"> </w:t>
      </w:r>
      <w:r w:rsidR="0084661F">
        <w:rPr>
          <w:rFonts w:ascii="Arial" w:hAnsi="Arial" w:cs="Arial"/>
          <w:sz w:val="24"/>
          <w:szCs w:val="24"/>
        </w:rPr>
        <w:t>i dokonanie na nim</w:t>
      </w:r>
      <w:r w:rsidRPr="00294203" w:rsidR="00294203">
        <w:rPr>
          <w:rFonts w:ascii="Arial" w:hAnsi="Arial" w:cs="Arial"/>
          <w:sz w:val="24"/>
          <w:szCs w:val="24"/>
        </w:rPr>
        <w:t>,</w:t>
      </w:r>
      <w:r w:rsidRPr="00294203">
        <w:rPr>
          <w:rFonts w:ascii="Arial" w:hAnsi="Arial" w:cs="Arial"/>
          <w:sz w:val="24"/>
          <w:szCs w:val="24"/>
        </w:rPr>
        <w:t xml:space="preserve"> w oparciu o dokumentację prac dyplomowych, pisemną </w:t>
      </w:r>
      <w:r w:rsidRPr="00294203" w:rsidR="00294203">
        <w:rPr>
          <w:rFonts w:ascii="Arial" w:hAnsi="Arial" w:cs="Arial"/>
          <w:sz w:val="24"/>
          <w:szCs w:val="24"/>
        </w:rPr>
        <w:t>recenzję</w:t>
      </w:r>
      <w:r w:rsidRPr="00294203">
        <w:rPr>
          <w:rFonts w:ascii="Arial" w:hAnsi="Arial" w:cs="Arial"/>
          <w:sz w:val="24"/>
          <w:szCs w:val="24"/>
        </w:rPr>
        <w:t xml:space="preserve"> oraz dyskusję</w:t>
      </w:r>
      <w:r w:rsidRPr="00294203" w:rsidR="00294203">
        <w:rPr>
          <w:rFonts w:ascii="Arial" w:hAnsi="Arial" w:cs="Arial"/>
          <w:sz w:val="24"/>
          <w:szCs w:val="24"/>
        </w:rPr>
        <w:t>,</w:t>
      </w:r>
      <w:r w:rsidRPr="00294203">
        <w:rPr>
          <w:rFonts w:ascii="Arial" w:hAnsi="Arial" w:cs="Arial"/>
          <w:sz w:val="24"/>
          <w:szCs w:val="24"/>
        </w:rPr>
        <w:t xml:space="preserve"> selekcji zgłoszonych prac </w:t>
      </w:r>
      <w:r w:rsidR="008711BF">
        <w:rPr>
          <w:rFonts w:ascii="Arial" w:hAnsi="Arial" w:cs="Arial"/>
          <w:sz w:val="24"/>
          <w:szCs w:val="24"/>
        </w:rPr>
        <w:br/>
      </w:r>
      <w:r w:rsidRPr="00294203" w:rsidR="00294203">
        <w:rPr>
          <w:rFonts w:ascii="Arial" w:hAnsi="Arial" w:cs="Arial"/>
          <w:sz w:val="24"/>
          <w:szCs w:val="24"/>
        </w:rPr>
        <w:t xml:space="preserve">i wybór pracy nagrodzonej i wyróżnionych, wraz z przyznaniem nagrody, zgodnie z </w:t>
      </w:r>
      <w:r w:rsidRPr="00294203" w:rsidR="00294203">
        <w:rPr>
          <w:rFonts w:ascii="Arial" w:hAnsi="Arial" w:cs="Arial"/>
          <w:b/>
          <w:color w:val="000000"/>
        </w:rPr>
        <w:t>§</w:t>
      </w:r>
      <w:r w:rsidR="00294203">
        <w:rPr>
          <w:rFonts w:ascii="Arial" w:hAnsi="Arial" w:cs="Arial"/>
          <w:b/>
          <w:color w:val="000000"/>
        </w:rPr>
        <w:t>8 Regulaminu.</w:t>
      </w:r>
      <w:r w:rsidRPr="00294203" w:rsidR="00294203">
        <w:rPr>
          <w:rFonts w:ascii="Arial" w:hAnsi="Arial" w:cs="Arial"/>
          <w:sz w:val="24"/>
          <w:szCs w:val="24"/>
        </w:rPr>
        <w:t xml:space="preserve"> </w:t>
      </w:r>
      <w:r w:rsidRPr="00671113" w:rsidR="00294203">
        <w:rPr>
          <w:rFonts w:ascii="Arial" w:hAnsi="Arial" w:cs="Arial"/>
          <w:sz w:val="24"/>
          <w:szCs w:val="24"/>
        </w:rPr>
        <w:t xml:space="preserve">Dokładny termin posiedzenia ustala </w:t>
      </w:r>
      <w:r w:rsidR="00E5778B">
        <w:rPr>
          <w:rFonts w:ascii="Arial" w:hAnsi="Arial" w:cs="Arial"/>
          <w:sz w:val="24"/>
          <w:szCs w:val="24"/>
        </w:rPr>
        <w:t>przewodniczący komisji konkursowej</w:t>
      </w:r>
      <w:r w:rsidRPr="00671113" w:rsidR="00294203"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Pr="00294203" w:rsidR="00294203" w:rsidP="00294203" w:rsidRDefault="00294203" w14:paraId="76E02C83" wp14:textId="777777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autorów prac dyplomowych o nagrodzie i wyróżnieniach przyznanych przez PTT o/krakowski.</w:t>
      </w:r>
    </w:p>
    <w:p xmlns:wp14="http://schemas.microsoft.com/office/word/2010/wordml" w:rsidRPr="00294203" w:rsidR="00294203" w:rsidP="4540F1B6" w:rsidRDefault="00294203" w14:paraId="36201191" wp14:textId="6489376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 w:val="1"/>
          <w:bCs w:val="1"/>
          <w:color w:val="000000"/>
          <w:sz w:val="24"/>
          <w:szCs w:val="24"/>
        </w:rPr>
      </w:pPr>
      <w:r w:rsidRPr="4540F1B6" w:rsidR="00294203">
        <w:rPr>
          <w:rFonts w:ascii="Arial" w:hAnsi="Arial" w:cs="Arial"/>
          <w:sz w:val="24"/>
          <w:szCs w:val="24"/>
        </w:rPr>
        <w:t xml:space="preserve">Opracowanie protokołu z posiedzenia Komisji Konkursowej i opublikowanie protokołu na stronie internetowej PTT (wzór protokołu z posiedzenia Komisji stanowi </w:t>
      </w:r>
      <w:r w:rsidRPr="4540F1B6" w:rsidR="00294203">
        <w:rPr>
          <w:rFonts w:ascii="Arial" w:hAnsi="Arial" w:cs="Arial"/>
          <w:sz w:val="24"/>
          <w:szCs w:val="24"/>
        </w:rPr>
        <w:t>Załą</w:t>
      </w:r>
      <w:r w:rsidRPr="4540F1B6" w:rsidR="00294203">
        <w:rPr>
          <w:rFonts w:ascii="Arial" w:hAnsi="Arial" w:cs="Arial"/>
          <w:sz w:val="24"/>
          <w:szCs w:val="24"/>
        </w:rPr>
        <w:t xml:space="preserve">cznik </w:t>
      </w:r>
      <w:r w:rsidRPr="4540F1B6" w:rsidR="3C5DD3A0">
        <w:rPr>
          <w:rFonts w:ascii="Arial" w:hAnsi="Arial" w:cs="Arial"/>
          <w:sz w:val="24"/>
          <w:szCs w:val="24"/>
        </w:rPr>
        <w:t>2</w:t>
      </w:r>
      <w:r w:rsidRPr="4540F1B6" w:rsidR="00294203">
        <w:rPr>
          <w:rFonts w:ascii="Arial" w:hAnsi="Arial" w:cs="Arial"/>
          <w:sz w:val="24"/>
          <w:szCs w:val="24"/>
        </w:rPr>
        <w:t>)</w:t>
      </w:r>
      <w:r w:rsidRPr="4540F1B6" w:rsidR="0084661F">
        <w:rPr>
          <w:rFonts w:ascii="Arial" w:hAnsi="Arial" w:cs="Arial"/>
          <w:sz w:val="24"/>
          <w:szCs w:val="24"/>
        </w:rPr>
        <w:t>.</w:t>
      </w:r>
      <w:r w:rsidRPr="4540F1B6" w:rsidR="00E5778B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Pr="007A4DBB" w:rsidR="00294203" w:rsidP="00294203" w:rsidRDefault="00294203" w14:paraId="05AEB1AB" wp14:textId="777777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94203">
        <w:rPr>
          <w:rFonts w:ascii="Arial" w:hAnsi="Arial" w:cs="Arial"/>
          <w:color w:val="000000"/>
          <w:sz w:val="24"/>
          <w:szCs w:val="24"/>
        </w:rPr>
        <w:t xml:space="preserve">Komisja Konkursowa powinna zakończyć działanie </w:t>
      </w:r>
      <w:r w:rsidRPr="007A4DBB">
        <w:rPr>
          <w:rFonts w:ascii="Arial" w:hAnsi="Arial" w:cs="Arial"/>
          <w:b/>
          <w:color w:val="000000"/>
          <w:sz w:val="24"/>
          <w:szCs w:val="24"/>
        </w:rPr>
        <w:t xml:space="preserve">do </w:t>
      </w:r>
      <w:r w:rsidRPr="007A4DBB" w:rsidR="00E5778B">
        <w:rPr>
          <w:rFonts w:ascii="Arial" w:hAnsi="Arial" w:cs="Arial"/>
          <w:b/>
          <w:color w:val="000000"/>
          <w:sz w:val="24"/>
          <w:szCs w:val="24"/>
        </w:rPr>
        <w:t>22</w:t>
      </w:r>
      <w:r w:rsidRPr="007A4DB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A4DBB" w:rsidR="00E5778B">
        <w:rPr>
          <w:rFonts w:ascii="Arial" w:hAnsi="Arial" w:cs="Arial"/>
          <w:b/>
          <w:color w:val="000000"/>
          <w:sz w:val="24"/>
          <w:szCs w:val="24"/>
        </w:rPr>
        <w:t xml:space="preserve">grudnia </w:t>
      </w:r>
      <w:r w:rsidRPr="007A4DBB">
        <w:rPr>
          <w:rFonts w:ascii="Arial" w:hAnsi="Arial" w:cs="Arial"/>
          <w:b/>
          <w:color w:val="000000"/>
          <w:sz w:val="24"/>
          <w:szCs w:val="24"/>
        </w:rPr>
        <w:t>danego roku</w:t>
      </w:r>
      <w:r w:rsidRPr="007A4DBB" w:rsidR="00E5778B">
        <w:rPr>
          <w:rFonts w:ascii="Arial" w:hAnsi="Arial" w:cs="Arial"/>
          <w:b/>
          <w:color w:val="000000"/>
          <w:sz w:val="24"/>
          <w:szCs w:val="24"/>
        </w:rPr>
        <w:t xml:space="preserve"> kalendarzowego</w:t>
      </w:r>
      <w:r w:rsidRPr="007A4DBB" w:rsidR="0084661F">
        <w:rPr>
          <w:rFonts w:ascii="Arial" w:hAnsi="Arial" w:cs="Arial"/>
          <w:b/>
          <w:color w:val="000000"/>
          <w:sz w:val="24"/>
          <w:szCs w:val="24"/>
        </w:rPr>
        <w:t>.</w:t>
      </w:r>
    </w:p>
    <w:p xmlns:wp14="http://schemas.microsoft.com/office/word/2010/wordml" w:rsidR="00294203" w:rsidP="00294203" w:rsidRDefault="00294203" w14:paraId="59EF50EC" wp14:textId="777777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94203">
        <w:rPr>
          <w:rFonts w:ascii="Arial" w:hAnsi="Arial" w:cs="Arial"/>
          <w:color w:val="000000"/>
          <w:sz w:val="24"/>
          <w:szCs w:val="24"/>
        </w:rPr>
        <w:t>Obrady Komisji są tajne, a decyzje ostateczne.</w:t>
      </w:r>
    </w:p>
    <w:p xmlns:wp14="http://schemas.microsoft.com/office/word/2010/wordml" w:rsidR="004327C2" w:rsidP="004327C2" w:rsidRDefault="001D0274" w14:paraId="3E0074D1" wp14:textId="777777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94203">
        <w:rPr>
          <w:rFonts w:ascii="Arial" w:hAnsi="Arial" w:cs="Arial"/>
          <w:sz w:val="24"/>
          <w:szCs w:val="24"/>
        </w:rPr>
        <w:t xml:space="preserve">Udział w pracach </w:t>
      </w:r>
      <w:r w:rsidR="004327C2">
        <w:rPr>
          <w:rFonts w:ascii="Arial" w:hAnsi="Arial" w:cs="Arial"/>
          <w:sz w:val="24"/>
          <w:szCs w:val="24"/>
        </w:rPr>
        <w:t>Komisji</w:t>
      </w:r>
      <w:r w:rsidRPr="00294203" w:rsidR="005517AF">
        <w:rPr>
          <w:rFonts w:ascii="Arial" w:hAnsi="Arial" w:cs="Arial"/>
          <w:sz w:val="24"/>
          <w:szCs w:val="24"/>
        </w:rPr>
        <w:t xml:space="preserve"> nie </w:t>
      </w:r>
      <w:r w:rsidRPr="00294203">
        <w:rPr>
          <w:rFonts w:ascii="Arial" w:hAnsi="Arial" w:cs="Arial"/>
          <w:sz w:val="24"/>
          <w:szCs w:val="24"/>
        </w:rPr>
        <w:t>jest gratyfikowany.</w:t>
      </w:r>
    </w:p>
    <w:p xmlns:wp14="http://schemas.microsoft.com/office/word/2010/wordml" w:rsidRPr="004327C2" w:rsidR="005517AF" w:rsidP="004327C2" w:rsidRDefault="004327C2" w14:paraId="36491E5D" wp14:textId="777777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327C2">
        <w:rPr>
          <w:rFonts w:ascii="Arial" w:hAnsi="Arial" w:cs="Arial"/>
          <w:sz w:val="24"/>
          <w:szCs w:val="24"/>
        </w:rPr>
        <w:t xml:space="preserve">PTT </w:t>
      </w:r>
      <w:r w:rsidR="00E5778B">
        <w:rPr>
          <w:rFonts w:ascii="Arial" w:hAnsi="Arial" w:cs="Arial"/>
          <w:sz w:val="24"/>
          <w:szCs w:val="24"/>
        </w:rPr>
        <w:t>O</w:t>
      </w:r>
      <w:r w:rsidRPr="004327C2">
        <w:rPr>
          <w:rFonts w:ascii="Arial" w:hAnsi="Arial" w:cs="Arial"/>
          <w:sz w:val="24"/>
          <w:szCs w:val="24"/>
        </w:rPr>
        <w:t>/</w:t>
      </w:r>
      <w:r w:rsidR="00E5778B">
        <w:rPr>
          <w:rFonts w:ascii="Arial" w:hAnsi="Arial" w:cs="Arial"/>
          <w:sz w:val="24"/>
          <w:szCs w:val="24"/>
        </w:rPr>
        <w:t>K</w:t>
      </w:r>
      <w:r w:rsidRPr="004327C2" w:rsidR="005517AF">
        <w:rPr>
          <w:rFonts w:ascii="Arial" w:hAnsi="Arial" w:cs="Arial"/>
          <w:sz w:val="24"/>
          <w:szCs w:val="24"/>
        </w:rPr>
        <w:t xml:space="preserve">rakowski </w:t>
      </w:r>
      <w:r w:rsidRPr="004327C2" w:rsidR="00473176">
        <w:rPr>
          <w:rFonts w:ascii="Arial" w:hAnsi="Arial" w:cs="Arial"/>
          <w:sz w:val="24"/>
          <w:szCs w:val="24"/>
        </w:rPr>
        <w:t>zastrzega sobie mo</w:t>
      </w:r>
      <w:r w:rsidRPr="004327C2" w:rsidR="000B608E">
        <w:rPr>
          <w:rFonts w:ascii="Arial" w:hAnsi="Arial" w:cs="Arial"/>
          <w:sz w:val="24"/>
          <w:szCs w:val="24"/>
        </w:rPr>
        <w:t>ż</w:t>
      </w:r>
      <w:r w:rsidRPr="004327C2" w:rsidR="00473176">
        <w:rPr>
          <w:rFonts w:ascii="Arial" w:hAnsi="Arial" w:cs="Arial"/>
          <w:sz w:val="24"/>
          <w:szCs w:val="24"/>
        </w:rPr>
        <w:t>liwość uzupełnienia</w:t>
      </w:r>
      <w:r w:rsidRPr="004327C2" w:rsidR="00501AE6">
        <w:rPr>
          <w:rFonts w:ascii="Arial" w:hAnsi="Arial" w:cs="Arial"/>
          <w:sz w:val="24"/>
          <w:szCs w:val="24"/>
        </w:rPr>
        <w:t xml:space="preserve"> i </w:t>
      </w:r>
      <w:r w:rsidRPr="004327C2" w:rsidR="00473176">
        <w:rPr>
          <w:rFonts w:ascii="Arial" w:hAnsi="Arial" w:cs="Arial"/>
          <w:sz w:val="24"/>
          <w:szCs w:val="24"/>
        </w:rPr>
        <w:t xml:space="preserve">wprowadzenia zmian w Regulaminie </w:t>
      </w:r>
      <w:r w:rsidRPr="004327C2">
        <w:rPr>
          <w:rFonts w:ascii="Arial" w:hAnsi="Arial" w:cs="Arial"/>
          <w:sz w:val="24"/>
          <w:szCs w:val="24"/>
        </w:rPr>
        <w:t>konkursu.</w:t>
      </w:r>
    </w:p>
    <w:p xmlns:wp14="http://schemas.microsoft.com/office/word/2010/wordml" w:rsidR="00B72230" w:rsidP="00B72230" w:rsidRDefault="00B72230" w14:paraId="45FB0818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B72230" w:rsidR="00B72230" w:rsidP="00B72230" w:rsidRDefault="00B72230" w14:paraId="391A0C80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2230">
        <w:rPr>
          <w:rFonts w:ascii="Arial" w:hAnsi="Arial" w:cs="Arial"/>
          <w:b/>
          <w:sz w:val="24"/>
          <w:szCs w:val="24"/>
        </w:rPr>
        <w:t>IV. NAGRODY I WYRÓŻNIENIA</w:t>
      </w:r>
    </w:p>
    <w:p xmlns:wp14="http://schemas.microsoft.com/office/word/2010/wordml" w:rsidR="00B72230" w:rsidP="00B72230" w:rsidRDefault="00B72230" w14:paraId="049F31C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C77FBD" w:rsidR="00B72230" w:rsidP="00B72230" w:rsidRDefault="004327C2" w14:paraId="265B61BD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§8</w:t>
      </w:r>
    </w:p>
    <w:p xmlns:wp14="http://schemas.microsoft.com/office/word/2010/wordml" w:rsidRPr="00E16CA7" w:rsidR="00E16CA7" w:rsidP="00E16CA7" w:rsidRDefault="00CA44A5" w14:paraId="3B2B6E37" wp14:textId="7777777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PTT o/krakowski </w:t>
      </w:r>
      <w:r w:rsidRPr="00C77FBD" w:rsidR="00B72230">
        <w:rPr>
          <w:rFonts w:ascii="Arial" w:hAnsi="Arial" w:cs="Arial"/>
          <w:sz w:val="24"/>
          <w:szCs w:val="24"/>
        </w:rPr>
        <w:t xml:space="preserve">ramach konkursu </w:t>
      </w:r>
      <w:r w:rsidR="00E16CA7">
        <w:rPr>
          <w:rFonts w:ascii="Arial" w:hAnsi="Arial" w:cs="Arial"/>
          <w:sz w:val="24"/>
          <w:szCs w:val="24"/>
        </w:rPr>
        <w:t>ustanawia nagrodę za najlepszą</w:t>
      </w:r>
      <w:r w:rsidRPr="00B72230">
        <w:rPr>
          <w:rFonts w:ascii="Arial" w:hAnsi="Arial" w:cs="Arial"/>
          <w:sz w:val="24"/>
          <w:szCs w:val="24"/>
        </w:rPr>
        <w:t xml:space="preserve"> pracę </w:t>
      </w:r>
      <w:r>
        <w:rPr>
          <w:rFonts w:ascii="Arial" w:hAnsi="Arial" w:cs="Arial"/>
          <w:sz w:val="24"/>
          <w:szCs w:val="24"/>
        </w:rPr>
        <w:t xml:space="preserve">dyplomową </w:t>
      </w:r>
      <w:r w:rsidR="00FA3273">
        <w:rPr>
          <w:rFonts w:ascii="Arial" w:hAnsi="Arial" w:cs="Arial"/>
          <w:sz w:val="24"/>
          <w:szCs w:val="24"/>
        </w:rPr>
        <w:t xml:space="preserve">w każdej z kategorii </w:t>
      </w:r>
      <w:r>
        <w:rPr>
          <w:rFonts w:ascii="Arial" w:hAnsi="Arial" w:cs="Arial"/>
          <w:sz w:val="24"/>
          <w:szCs w:val="24"/>
        </w:rPr>
        <w:t>na dany rok akademicki.</w:t>
      </w:r>
      <w:r w:rsidRPr="00B72230">
        <w:rPr>
          <w:rFonts w:ascii="Arial" w:hAnsi="Arial" w:cs="Arial"/>
          <w:sz w:val="24"/>
          <w:szCs w:val="24"/>
        </w:rPr>
        <w:t xml:space="preserve"> </w:t>
      </w:r>
      <w:r w:rsidR="00E16CA7">
        <w:rPr>
          <w:rFonts w:ascii="Arial" w:hAnsi="Arial" w:cs="Arial"/>
          <w:sz w:val="24"/>
          <w:szCs w:val="24"/>
        </w:rPr>
        <w:t>W razie przyznania dwóch równorzędnych nagród kwota jest dzielona pomiędzy laureató</w:t>
      </w:r>
      <w:r w:rsidR="00FA3273">
        <w:rPr>
          <w:rFonts w:ascii="Arial" w:hAnsi="Arial" w:cs="Arial"/>
          <w:sz w:val="24"/>
          <w:szCs w:val="24"/>
        </w:rPr>
        <w:t>w</w:t>
      </w:r>
      <w:r w:rsidR="00E16CA7">
        <w:rPr>
          <w:rFonts w:ascii="Arial" w:hAnsi="Arial" w:cs="Arial"/>
          <w:sz w:val="24"/>
          <w:szCs w:val="24"/>
        </w:rPr>
        <w:t xml:space="preserve">. </w:t>
      </w:r>
    </w:p>
    <w:p xmlns:wp14="http://schemas.microsoft.com/office/word/2010/wordml" w:rsidR="004327C2" w:rsidP="004327C2" w:rsidRDefault="00CA44A5" w14:paraId="1A5DBEED" wp14:textId="7777777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B72230">
        <w:rPr>
          <w:rFonts w:ascii="Arial" w:hAnsi="Arial" w:cs="Arial"/>
          <w:sz w:val="24"/>
          <w:szCs w:val="24"/>
        </w:rPr>
        <w:t>Wysokość nagrody jest określana przez organizatora i podawana do wiadomości wraz z informacją o konkursie</w:t>
      </w:r>
      <w:r w:rsidR="0084661F"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="004327C2" w:rsidP="004327C2" w:rsidRDefault="00CA44A5" w14:paraId="55A2C737" wp14:textId="7777777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4327C2">
        <w:rPr>
          <w:rFonts w:ascii="Arial" w:hAnsi="Arial" w:cs="Arial"/>
          <w:sz w:val="24"/>
          <w:szCs w:val="24"/>
        </w:rPr>
        <w:t xml:space="preserve">Komisja Konkursowa może zdecydować o nieprzyznaniu nagrody w konkursie </w:t>
      </w:r>
      <w:r w:rsidR="008711BF">
        <w:rPr>
          <w:rFonts w:ascii="Arial" w:hAnsi="Arial" w:cs="Arial"/>
          <w:sz w:val="24"/>
          <w:szCs w:val="24"/>
        </w:rPr>
        <w:br/>
      </w:r>
      <w:r w:rsidRPr="004327C2">
        <w:rPr>
          <w:rFonts w:ascii="Arial" w:hAnsi="Arial" w:cs="Arial"/>
          <w:sz w:val="24"/>
          <w:szCs w:val="24"/>
        </w:rPr>
        <w:t>w danym roku akademickim</w:t>
      </w:r>
    </w:p>
    <w:p xmlns:wp14="http://schemas.microsoft.com/office/word/2010/wordml" w:rsidR="004327C2" w:rsidP="004327C2" w:rsidRDefault="00CA44A5" w14:paraId="409B4479" wp14:textId="7777777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4327C2">
        <w:rPr>
          <w:rFonts w:ascii="Arial" w:hAnsi="Arial" w:cs="Arial"/>
          <w:sz w:val="24"/>
          <w:szCs w:val="24"/>
        </w:rPr>
        <w:t>Komisja Konkursowa może</w:t>
      </w:r>
      <w:r w:rsidRPr="004327C2" w:rsidR="00B72230">
        <w:rPr>
          <w:rFonts w:ascii="Arial" w:hAnsi="Arial" w:cs="Arial"/>
          <w:sz w:val="24"/>
          <w:szCs w:val="24"/>
        </w:rPr>
        <w:t xml:space="preserve"> prz</w:t>
      </w:r>
      <w:r w:rsidRPr="004327C2">
        <w:rPr>
          <w:rFonts w:ascii="Arial" w:hAnsi="Arial" w:cs="Arial"/>
          <w:sz w:val="24"/>
          <w:szCs w:val="24"/>
        </w:rPr>
        <w:t>yznać</w:t>
      </w:r>
      <w:r w:rsidRPr="004327C2" w:rsidR="00B72230">
        <w:rPr>
          <w:rFonts w:ascii="Arial" w:hAnsi="Arial" w:cs="Arial"/>
          <w:sz w:val="24"/>
          <w:szCs w:val="24"/>
        </w:rPr>
        <w:t xml:space="preserve"> również maksymalnie </w:t>
      </w:r>
      <w:r w:rsidR="00FA3273">
        <w:rPr>
          <w:rFonts w:ascii="Arial" w:hAnsi="Arial" w:cs="Arial"/>
          <w:sz w:val="24"/>
          <w:szCs w:val="24"/>
        </w:rPr>
        <w:t>dwa</w:t>
      </w:r>
      <w:r w:rsidRPr="004327C2" w:rsidR="00B72230">
        <w:rPr>
          <w:rFonts w:ascii="Arial" w:hAnsi="Arial" w:cs="Arial"/>
          <w:sz w:val="24"/>
          <w:szCs w:val="24"/>
        </w:rPr>
        <w:t xml:space="preserve"> wyróżnienia za prace dyplomowe </w:t>
      </w:r>
      <w:r w:rsidR="00FA3273">
        <w:rPr>
          <w:rFonts w:ascii="Arial" w:hAnsi="Arial" w:cs="Arial"/>
          <w:sz w:val="24"/>
          <w:szCs w:val="24"/>
        </w:rPr>
        <w:t xml:space="preserve">(w każdej kategorii) </w:t>
      </w:r>
      <w:r w:rsidRPr="004327C2" w:rsidR="00B72230">
        <w:rPr>
          <w:rFonts w:ascii="Arial" w:hAnsi="Arial" w:cs="Arial"/>
          <w:sz w:val="24"/>
          <w:szCs w:val="24"/>
        </w:rPr>
        <w:t xml:space="preserve">nadesłane na konkurs. Przyznanie wyróżnienia nie są honorowane pieniężnie. </w:t>
      </w:r>
    </w:p>
    <w:p xmlns:wp14="http://schemas.microsoft.com/office/word/2010/wordml" w:rsidRPr="005A3DC9" w:rsidR="005A3DC9" w:rsidP="004327C2" w:rsidRDefault="00CA44A5" w14:paraId="107B1217" wp14:textId="7777777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4327C2">
        <w:rPr>
          <w:rFonts w:ascii="Arial" w:hAnsi="Arial" w:cs="Arial"/>
          <w:sz w:val="24"/>
          <w:szCs w:val="24"/>
        </w:rPr>
        <w:t xml:space="preserve">Streszczenia nagrodzonej i wyróżnionych prac mogą być publikowane na stronie internetowej PTT, jeśli ich autorzy wyrażą na to zgodę. </w:t>
      </w:r>
    </w:p>
    <w:p xmlns:wp14="http://schemas.microsoft.com/office/word/2010/wordml" w:rsidR="005A3DC9" w:rsidP="005A3DC9" w:rsidRDefault="005A3DC9" w14:paraId="53128261" wp14:textId="7777777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xmlns:wp14="http://schemas.microsoft.com/office/word/2010/wordml" w:rsidR="005A3DC9" w:rsidP="005A3DC9" w:rsidRDefault="005A3DC9" w14:paraId="62486C05" wp14:textId="7777777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xmlns:wp14="http://schemas.microsoft.com/office/word/2010/wordml" w:rsidR="005A3DC9" w:rsidP="005A3DC9" w:rsidRDefault="005A3DC9" w14:paraId="4101652C" wp14:textId="7777777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xmlns:wp14="http://schemas.microsoft.com/office/word/2010/wordml" w:rsidR="005A3DC9" w:rsidP="005A3DC9" w:rsidRDefault="005A3DC9" w14:paraId="4B99056E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4327C2" w:rsidR="005A3DC9" w:rsidP="005A3DC9" w:rsidRDefault="005A3DC9" w14:paraId="1299C43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Pr="004327C2" w:rsidR="005A3DC9" w:rsidSect="00E74847">
      <w:footerReference w:type="default" r:id="rId9"/>
      <w:pgSz w:w="11906" w:h="16838" w:orient="portrait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B2B98" w:rsidP="007E2EC8" w:rsidRDefault="002B2B98" w14:paraId="4DDBEF0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B2B98" w:rsidP="007E2EC8" w:rsidRDefault="002B2B98" w14:paraId="3461D7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A3DC9" w:rsidRDefault="005A3DC9" w14:paraId="50230CC7" wp14:textId="7777777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64DF">
      <w:rPr>
        <w:noProof/>
      </w:rPr>
      <w:t>3</w:t>
    </w:r>
    <w:r>
      <w:fldChar w:fldCharType="end"/>
    </w:r>
  </w:p>
  <w:p xmlns:wp14="http://schemas.microsoft.com/office/word/2010/wordml" w:rsidR="005A3DC9" w:rsidRDefault="005A3DC9" w14:paraId="1FC39945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B2B98" w:rsidP="007E2EC8" w:rsidRDefault="002B2B98" w14:paraId="3CF2D8B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B2B98" w:rsidP="007E2EC8" w:rsidRDefault="002B2B98" w14:paraId="0FB78278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F4C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F9AA7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E84A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3920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8444E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3301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7078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E1BA2C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E4ECC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B1D6D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AA3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5193509"/>
    <w:multiLevelType w:val="hybridMultilevel"/>
    <w:tmpl w:val="382A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947E1"/>
    <w:multiLevelType w:val="multilevel"/>
    <w:tmpl w:val="8918C6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0D5213"/>
    <w:multiLevelType w:val="hybridMultilevel"/>
    <w:tmpl w:val="9D2AC168"/>
    <w:lvl w:ilvl="0" w:tplc="42DA262A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 w:ascii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B97599"/>
    <w:multiLevelType w:val="hybridMultilevel"/>
    <w:tmpl w:val="E4AE9BE2"/>
    <w:lvl w:ilvl="0" w:tplc="7BA25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3159D"/>
    <w:multiLevelType w:val="hybridMultilevel"/>
    <w:tmpl w:val="B22A8656"/>
    <w:lvl w:ilvl="0" w:tplc="6B2C1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926DBF"/>
    <w:multiLevelType w:val="hybridMultilevel"/>
    <w:tmpl w:val="528C5740"/>
    <w:lvl w:ilvl="0" w:tplc="AF865D24">
      <w:start w:val="1"/>
      <w:numFmt w:val="bullet"/>
      <w:lvlText w:val="►"/>
      <w:lvlJc w:val="left"/>
      <w:pPr>
        <w:tabs>
          <w:tab w:val="num" w:pos="284"/>
        </w:tabs>
        <w:ind w:left="284" w:firstLine="0"/>
      </w:pPr>
      <w:rPr>
        <w:rFonts w:hint="default" w:ascii="Times New Roman" w:hAnsi="Times New Roman" w:cs="Times New Roman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891196B"/>
    <w:multiLevelType w:val="multilevel"/>
    <w:tmpl w:val="EA8A6C5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 w:ascii="Calibri" w:hAnsi="Calibri"/>
        <w:b w:val="0"/>
        <w:i w:val="0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 w:ascii="Calibri" w:hAnsi="Calibri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F41071"/>
    <w:multiLevelType w:val="multilevel"/>
    <w:tmpl w:val="EA8A6C5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 w:ascii="Calibri" w:hAnsi="Calibri"/>
        <w:b w:val="0"/>
        <w:i w:val="0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 w:ascii="Calibri" w:hAnsi="Calibri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FE3E51"/>
    <w:multiLevelType w:val="multilevel"/>
    <w:tmpl w:val="475E4F18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 w:ascii="Calibri" w:hAnsi="Calibri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 w:ascii="Calibri" w:hAnsi="Calibri"/>
        <w:b w:val="0"/>
        <w:i w:val="0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12210C"/>
    <w:multiLevelType w:val="hybridMultilevel"/>
    <w:tmpl w:val="2362B3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C512BB"/>
    <w:multiLevelType w:val="hybridMultilevel"/>
    <w:tmpl w:val="305CAF2C"/>
    <w:lvl w:ilvl="0" w:tplc="FF725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B73676"/>
    <w:multiLevelType w:val="hybridMultilevel"/>
    <w:tmpl w:val="884064E8"/>
    <w:lvl w:ilvl="0" w:tplc="98CE9DE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 w:ascii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4F4937"/>
    <w:multiLevelType w:val="hybridMultilevel"/>
    <w:tmpl w:val="CBDE9C18"/>
    <w:lvl w:ilvl="0" w:tplc="DF7EA29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 w:ascii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225B25"/>
    <w:multiLevelType w:val="hybridMultilevel"/>
    <w:tmpl w:val="768437FC"/>
    <w:lvl w:ilvl="0" w:tplc="5F781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B2FC7"/>
    <w:multiLevelType w:val="hybridMultilevel"/>
    <w:tmpl w:val="2C30A1DE"/>
    <w:lvl w:ilvl="0" w:tplc="F5ECF4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008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061230E"/>
    <w:multiLevelType w:val="hybridMultilevel"/>
    <w:tmpl w:val="58E6E786"/>
    <w:lvl w:ilvl="0" w:tplc="37565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4E110B"/>
    <w:multiLevelType w:val="hybridMultilevel"/>
    <w:tmpl w:val="00680652"/>
    <w:lvl w:ilvl="0" w:tplc="DC5C4A36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 w:ascii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8" w15:restartNumberingAfterBreak="0">
    <w:nsid w:val="48E66409"/>
    <w:multiLevelType w:val="hybridMultilevel"/>
    <w:tmpl w:val="77B01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24C95"/>
    <w:multiLevelType w:val="multilevel"/>
    <w:tmpl w:val="5B44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785EAC"/>
    <w:multiLevelType w:val="hybridMultilevel"/>
    <w:tmpl w:val="283E2330"/>
    <w:lvl w:ilvl="0" w:tplc="CC0C869A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 w:ascii="Calibri" w:hAnsi="Calibri"/>
        <w:b w:val="0"/>
        <w:i w:val="0"/>
        <w:sz w:val="24"/>
        <w:szCs w:val="24"/>
      </w:rPr>
    </w:lvl>
    <w:lvl w:ilvl="1" w:tplc="38AA25DC">
      <w:start w:val="3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 w:ascii="Times New Roman" w:hAnsi="Times New Roman" w:cs="Times New Roman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513FD5"/>
    <w:multiLevelType w:val="hybridMultilevel"/>
    <w:tmpl w:val="9FA85826"/>
    <w:lvl w:ilvl="0" w:tplc="3DF8B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557D22"/>
    <w:multiLevelType w:val="hybridMultilevel"/>
    <w:tmpl w:val="E3467646"/>
    <w:lvl w:ilvl="0" w:tplc="82022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1A6200"/>
    <w:multiLevelType w:val="hybridMultilevel"/>
    <w:tmpl w:val="94CCDD1E"/>
    <w:lvl w:ilvl="0" w:tplc="722C8BD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 w:ascii="Calibri" w:hAnsi="Calibr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EF2A40"/>
    <w:multiLevelType w:val="hybridMultilevel"/>
    <w:tmpl w:val="7FD0F382"/>
    <w:lvl w:ilvl="0" w:tplc="46300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5843B4"/>
    <w:multiLevelType w:val="hybridMultilevel"/>
    <w:tmpl w:val="5D4CB9AA"/>
    <w:lvl w:ilvl="0" w:tplc="4228767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 w:ascii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7445D9"/>
    <w:multiLevelType w:val="hybridMultilevel"/>
    <w:tmpl w:val="8B70D7B4"/>
    <w:lvl w:ilvl="0" w:tplc="0D6EA00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 w:ascii="Times New Roman" w:hAnsi="Times New Roman" w:cs="Times New Roman"/>
        <w:sz w:val="24"/>
        <w:szCs w:val="24"/>
      </w:rPr>
    </w:lvl>
    <w:lvl w:ilvl="1" w:tplc="A0127874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 w:ascii="Times New Roman" w:hAnsi="Times New Roman" w:cs="Times New Roman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4D3A01"/>
    <w:multiLevelType w:val="hybridMultilevel"/>
    <w:tmpl w:val="8DA21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B28A9"/>
    <w:multiLevelType w:val="hybridMultilevel"/>
    <w:tmpl w:val="D8E43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8956D3"/>
    <w:multiLevelType w:val="hybridMultilevel"/>
    <w:tmpl w:val="D20CD198"/>
    <w:lvl w:ilvl="0" w:tplc="382A1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890AEC"/>
    <w:multiLevelType w:val="multilevel"/>
    <w:tmpl w:val="A36AADC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3E2020"/>
    <w:multiLevelType w:val="hybridMultilevel"/>
    <w:tmpl w:val="0780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E0FE6"/>
    <w:multiLevelType w:val="hybridMultilevel"/>
    <w:tmpl w:val="D4BCD12C"/>
    <w:lvl w:ilvl="0" w:tplc="78D625E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435662992">
    <w:abstractNumId w:val="25"/>
  </w:num>
  <w:num w:numId="2" w16cid:durableId="656347852">
    <w:abstractNumId w:val="26"/>
  </w:num>
  <w:num w:numId="3" w16cid:durableId="1402025285">
    <w:abstractNumId w:val="30"/>
  </w:num>
  <w:num w:numId="4" w16cid:durableId="1344086362">
    <w:abstractNumId w:val="35"/>
  </w:num>
  <w:num w:numId="5" w16cid:durableId="1046561645">
    <w:abstractNumId w:val="31"/>
  </w:num>
  <w:num w:numId="6" w16cid:durableId="2134395885">
    <w:abstractNumId w:val="33"/>
  </w:num>
  <w:num w:numId="7" w16cid:durableId="146361393">
    <w:abstractNumId w:val="21"/>
  </w:num>
  <w:num w:numId="8" w16cid:durableId="1068379224">
    <w:abstractNumId w:val="22"/>
  </w:num>
  <w:num w:numId="9" w16cid:durableId="1965578095">
    <w:abstractNumId w:val="15"/>
  </w:num>
  <w:num w:numId="10" w16cid:durableId="393428757">
    <w:abstractNumId w:val="13"/>
  </w:num>
  <w:num w:numId="11" w16cid:durableId="1480271554">
    <w:abstractNumId w:val="36"/>
  </w:num>
  <w:num w:numId="12" w16cid:durableId="463038567">
    <w:abstractNumId w:val="34"/>
  </w:num>
  <w:num w:numId="13" w16cid:durableId="1986427059">
    <w:abstractNumId w:val="12"/>
  </w:num>
  <w:num w:numId="14" w16cid:durableId="1197040717">
    <w:abstractNumId w:val="40"/>
  </w:num>
  <w:num w:numId="15" w16cid:durableId="630331822">
    <w:abstractNumId w:val="19"/>
  </w:num>
  <w:num w:numId="16" w16cid:durableId="1438058257">
    <w:abstractNumId w:val="23"/>
  </w:num>
  <w:num w:numId="17" w16cid:durableId="1172254459">
    <w:abstractNumId w:val="32"/>
  </w:num>
  <w:num w:numId="18" w16cid:durableId="429938163">
    <w:abstractNumId w:val="17"/>
  </w:num>
  <w:num w:numId="19" w16cid:durableId="639114796">
    <w:abstractNumId w:val="18"/>
  </w:num>
  <w:num w:numId="20" w16cid:durableId="621110100">
    <w:abstractNumId w:val="29"/>
  </w:num>
  <w:num w:numId="21" w16cid:durableId="1374696920">
    <w:abstractNumId w:val="27"/>
  </w:num>
  <w:num w:numId="22" w16cid:durableId="1473867481">
    <w:abstractNumId w:val="38"/>
  </w:num>
  <w:num w:numId="23" w16cid:durableId="931546355">
    <w:abstractNumId w:val="37"/>
  </w:num>
  <w:num w:numId="24" w16cid:durableId="1790051246">
    <w:abstractNumId w:val="20"/>
  </w:num>
  <w:num w:numId="25" w16cid:durableId="1484470654">
    <w:abstractNumId w:val="9"/>
  </w:num>
  <w:num w:numId="26" w16cid:durableId="1210610064">
    <w:abstractNumId w:val="4"/>
  </w:num>
  <w:num w:numId="27" w16cid:durableId="1697348622">
    <w:abstractNumId w:val="3"/>
  </w:num>
  <w:num w:numId="28" w16cid:durableId="173224495">
    <w:abstractNumId w:val="2"/>
  </w:num>
  <w:num w:numId="29" w16cid:durableId="1930625969">
    <w:abstractNumId w:val="1"/>
  </w:num>
  <w:num w:numId="30" w16cid:durableId="1579365793">
    <w:abstractNumId w:val="10"/>
  </w:num>
  <w:num w:numId="31" w16cid:durableId="834342504">
    <w:abstractNumId w:val="8"/>
  </w:num>
  <w:num w:numId="32" w16cid:durableId="1687637690">
    <w:abstractNumId w:val="7"/>
  </w:num>
  <w:num w:numId="33" w16cid:durableId="108744461">
    <w:abstractNumId w:val="6"/>
  </w:num>
  <w:num w:numId="34" w16cid:durableId="2077967955">
    <w:abstractNumId w:val="5"/>
  </w:num>
  <w:num w:numId="35" w16cid:durableId="376246712">
    <w:abstractNumId w:val="16"/>
  </w:num>
  <w:num w:numId="36" w16cid:durableId="1759207350">
    <w:abstractNumId w:val="42"/>
  </w:num>
  <w:num w:numId="37" w16cid:durableId="315842743">
    <w:abstractNumId w:val="41"/>
  </w:num>
  <w:num w:numId="38" w16cid:durableId="245576160">
    <w:abstractNumId w:val="39"/>
  </w:num>
  <w:num w:numId="39" w16cid:durableId="238175379">
    <w:abstractNumId w:val="11"/>
  </w:num>
  <w:num w:numId="40" w16cid:durableId="2116318344">
    <w:abstractNumId w:val="28"/>
  </w:num>
  <w:num w:numId="41" w16cid:durableId="1614482636">
    <w:abstractNumId w:val="24"/>
  </w:num>
  <w:num w:numId="42" w16cid:durableId="404690507">
    <w:abstractNumId w:val="14"/>
  </w:num>
  <w:num w:numId="43" w16cid:durableId="197991697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76"/>
    <w:rsid w:val="00023386"/>
    <w:rsid w:val="00046480"/>
    <w:rsid w:val="00071EE5"/>
    <w:rsid w:val="000926BD"/>
    <w:rsid w:val="000960DB"/>
    <w:rsid w:val="000B608E"/>
    <w:rsid w:val="000D4559"/>
    <w:rsid w:val="000E0360"/>
    <w:rsid w:val="00103E8E"/>
    <w:rsid w:val="00113C1E"/>
    <w:rsid w:val="00130E41"/>
    <w:rsid w:val="00137F58"/>
    <w:rsid w:val="001544FD"/>
    <w:rsid w:val="001568D4"/>
    <w:rsid w:val="0016519A"/>
    <w:rsid w:val="00166099"/>
    <w:rsid w:val="00167801"/>
    <w:rsid w:val="00192462"/>
    <w:rsid w:val="001A6D03"/>
    <w:rsid w:val="001B7F79"/>
    <w:rsid w:val="001D0274"/>
    <w:rsid w:val="001F17EA"/>
    <w:rsid w:val="00203B65"/>
    <w:rsid w:val="00215265"/>
    <w:rsid w:val="002210EF"/>
    <w:rsid w:val="002652C6"/>
    <w:rsid w:val="002665E5"/>
    <w:rsid w:val="00294203"/>
    <w:rsid w:val="00294AAB"/>
    <w:rsid w:val="002A787C"/>
    <w:rsid w:val="002B2B98"/>
    <w:rsid w:val="002B78E9"/>
    <w:rsid w:val="002C0E25"/>
    <w:rsid w:val="002D63AA"/>
    <w:rsid w:val="002D691A"/>
    <w:rsid w:val="002F00C1"/>
    <w:rsid w:val="002F7204"/>
    <w:rsid w:val="00325044"/>
    <w:rsid w:val="00333AE2"/>
    <w:rsid w:val="00344C09"/>
    <w:rsid w:val="0036110C"/>
    <w:rsid w:val="00362FD8"/>
    <w:rsid w:val="0038432E"/>
    <w:rsid w:val="00395AE2"/>
    <w:rsid w:val="003C5C66"/>
    <w:rsid w:val="003F6C0A"/>
    <w:rsid w:val="00405D3A"/>
    <w:rsid w:val="00413D2B"/>
    <w:rsid w:val="00417F7C"/>
    <w:rsid w:val="004304C4"/>
    <w:rsid w:val="0043224E"/>
    <w:rsid w:val="004327C2"/>
    <w:rsid w:val="00436AC3"/>
    <w:rsid w:val="004451DC"/>
    <w:rsid w:val="00470A35"/>
    <w:rsid w:val="00473176"/>
    <w:rsid w:val="00476144"/>
    <w:rsid w:val="00476C1C"/>
    <w:rsid w:val="00491089"/>
    <w:rsid w:val="004B39D5"/>
    <w:rsid w:val="004B56DF"/>
    <w:rsid w:val="004C7419"/>
    <w:rsid w:val="004D3DCD"/>
    <w:rsid w:val="004E42BF"/>
    <w:rsid w:val="004F399E"/>
    <w:rsid w:val="00501AE6"/>
    <w:rsid w:val="00501FD1"/>
    <w:rsid w:val="0050559A"/>
    <w:rsid w:val="005217B4"/>
    <w:rsid w:val="00535253"/>
    <w:rsid w:val="00535E5B"/>
    <w:rsid w:val="00550073"/>
    <w:rsid w:val="005517AF"/>
    <w:rsid w:val="00580812"/>
    <w:rsid w:val="005A3DC9"/>
    <w:rsid w:val="005A3EF8"/>
    <w:rsid w:val="005B12B5"/>
    <w:rsid w:val="005E64BD"/>
    <w:rsid w:val="00611036"/>
    <w:rsid w:val="00615DD6"/>
    <w:rsid w:val="00622EC5"/>
    <w:rsid w:val="00665C38"/>
    <w:rsid w:val="00671113"/>
    <w:rsid w:val="00675BF4"/>
    <w:rsid w:val="00680420"/>
    <w:rsid w:val="0068253F"/>
    <w:rsid w:val="00690D50"/>
    <w:rsid w:val="00694873"/>
    <w:rsid w:val="006D19BB"/>
    <w:rsid w:val="006D31AD"/>
    <w:rsid w:val="006F1990"/>
    <w:rsid w:val="00701DCF"/>
    <w:rsid w:val="00702FA5"/>
    <w:rsid w:val="00731573"/>
    <w:rsid w:val="007478B4"/>
    <w:rsid w:val="0075086D"/>
    <w:rsid w:val="0075363E"/>
    <w:rsid w:val="007A4DBB"/>
    <w:rsid w:val="007B6FB3"/>
    <w:rsid w:val="007C2AF9"/>
    <w:rsid w:val="007C4B20"/>
    <w:rsid w:val="007D5254"/>
    <w:rsid w:val="007D74B3"/>
    <w:rsid w:val="007E2EC8"/>
    <w:rsid w:val="007E38A3"/>
    <w:rsid w:val="007E51B3"/>
    <w:rsid w:val="007E7C97"/>
    <w:rsid w:val="007F3316"/>
    <w:rsid w:val="008146B2"/>
    <w:rsid w:val="00822C83"/>
    <w:rsid w:val="00824C64"/>
    <w:rsid w:val="008264DF"/>
    <w:rsid w:val="008324C5"/>
    <w:rsid w:val="00833E7D"/>
    <w:rsid w:val="0084661F"/>
    <w:rsid w:val="00855AD6"/>
    <w:rsid w:val="00856150"/>
    <w:rsid w:val="008711BF"/>
    <w:rsid w:val="00876D9C"/>
    <w:rsid w:val="008857D3"/>
    <w:rsid w:val="008A572E"/>
    <w:rsid w:val="008C14E1"/>
    <w:rsid w:val="008D2307"/>
    <w:rsid w:val="008D579F"/>
    <w:rsid w:val="008E4EE9"/>
    <w:rsid w:val="009172B3"/>
    <w:rsid w:val="00922B49"/>
    <w:rsid w:val="00924262"/>
    <w:rsid w:val="00937E7C"/>
    <w:rsid w:val="00947919"/>
    <w:rsid w:val="0095605E"/>
    <w:rsid w:val="0096460D"/>
    <w:rsid w:val="00971FDD"/>
    <w:rsid w:val="009936B7"/>
    <w:rsid w:val="00997648"/>
    <w:rsid w:val="009B5B8B"/>
    <w:rsid w:val="009B6D33"/>
    <w:rsid w:val="009C2EF2"/>
    <w:rsid w:val="009C3C78"/>
    <w:rsid w:val="009E00CA"/>
    <w:rsid w:val="00A31F39"/>
    <w:rsid w:val="00A7292F"/>
    <w:rsid w:val="00A870FE"/>
    <w:rsid w:val="00A94FBE"/>
    <w:rsid w:val="00AA0AF5"/>
    <w:rsid w:val="00AA6840"/>
    <w:rsid w:val="00AB716B"/>
    <w:rsid w:val="00AE1CC8"/>
    <w:rsid w:val="00B231D2"/>
    <w:rsid w:val="00B258AD"/>
    <w:rsid w:val="00B4155D"/>
    <w:rsid w:val="00B43473"/>
    <w:rsid w:val="00B471D8"/>
    <w:rsid w:val="00B55209"/>
    <w:rsid w:val="00B57543"/>
    <w:rsid w:val="00B6419E"/>
    <w:rsid w:val="00B72230"/>
    <w:rsid w:val="00B82272"/>
    <w:rsid w:val="00B9212B"/>
    <w:rsid w:val="00BB658A"/>
    <w:rsid w:val="00BB7921"/>
    <w:rsid w:val="00BD6A69"/>
    <w:rsid w:val="00BE3FC5"/>
    <w:rsid w:val="00C23AE2"/>
    <w:rsid w:val="00C440B9"/>
    <w:rsid w:val="00C47F3E"/>
    <w:rsid w:val="00C53439"/>
    <w:rsid w:val="00C7760B"/>
    <w:rsid w:val="00C77FBD"/>
    <w:rsid w:val="00C93298"/>
    <w:rsid w:val="00CA44A5"/>
    <w:rsid w:val="00CE0CE9"/>
    <w:rsid w:val="00CE790B"/>
    <w:rsid w:val="00D015B5"/>
    <w:rsid w:val="00D238CF"/>
    <w:rsid w:val="00D25261"/>
    <w:rsid w:val="00D3528C"/>
    <w:rsid w:val="00D37175"/>
    <w:rsid w:val="00D87B22"/>
    <w:rsid w:val="00DB27AF"/>
    <w:rsid w:val="00DC1548"/>
    <w:rsid w:val="00DC364B"/>
    <w:rsid w:val="00DC4A9A"/>
    <w:rsid w:val="00DF23D7"/>
    <w:rsid w:val="00E16CA7"/>
    <w:rsid w:val="00E54EF9"/>
    <w:rsid w:val="00E5778B"/>
    <w:rsid w:val="00E57F77"/>
    <w:rsid w:val="00E74847"/>
    <w:rsid w:val="00E92A6E"/>
    <w:rsid w:val="00EB18C5"/>
    <w:rsid w:val="00EB346A"/>
    <w:rsid w:val="00EC41F0"/>
    <w:rsid w:val="00ED44B8"/>
    <w:rsid w:val="00EF69BE"/>
    <w:rsid w:val="00EF74BF"/>
    <w:rsid w:val="00F433CC"/>
    <w:rsid w:val="00F46732"/>
    <w:rsid w:val="00F572B2"/>
    <w:rsid w:val="00F57AC2"/>
    <w:rsid w:val="00F665E8"/>
    <w:rsid w:val="00F83AB2"/>
    <w:rsid w:val="00FA3273"/>
    <w:rsid w:val="00FB5233"/>
    <w:rsid w:val="00FC19DD"/>
    <w:rsid w:val="00FC2F4B"/>
    <w:rsid w:val="00FC3917"/>
    <w:rsid w:val="00FD4694"/>
    <w:rsid w:val="00FD7B32"/>
    <w:rsid w:val="00FE755B"/>
    <w:rsid w:val="20E158E7"/>
    <w:rsid w:val="2CD9AFD8"/>
    <w:rsid w:val="3C5DD3A0"/>
    <w:rsid w:val="4540F1B6"/>
    <w:rsid w:val="48E277AD"/>
    <w:rsid w:val="62BE3B00"/>
    <w:rsid w:val="7657A343"/>
    <w:rsid w:val="77F3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8F996D"/>
  <w14:defaultImageDpi w14:val="300"/>
  <w15:chartTrackingRefBased/>
  <w15:docId w15:val="{BE6E0C87-4111-4A6D-9942-B513A009BF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FD7B32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E2EC8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7E2EC8"/>
  </w:style>
  <w:style w:type="paragraph" w:styleId="Stopka">
    <w:name w:val="footer"/>
    <w:basedOn w:val="Normalny"/>
    <w:link w:val="StopkaZnak"/>
    <w:uiPriority w:val="99"/>
    <w:unhideWhenUsed/>
    <w:rsid w:val="007E2EC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E2EC8"/>
  </w:style>
  <w:style w:type="paragraph" w:styleId="Tekstdymka">
    <w:name w:val="Balloon Text"/>
    <w:basedOn w:val="Normalny"/>
    <w:link w:val="TekstdymkaZnak"/>
    <w:uiPriority w:val="99"/>
    <w:semiHidden/>
    <w:unhideWhenUsed/>
    <w:rsid w:val="00B4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B415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55D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link w:val="Tekstprzypisukocowego"/>
    <w:uiPriority w:val="99"/>
    <w:semiHidden/>
    <w:rsid w:val="00B4155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4155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41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55D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semiHidden/>
    <w:rsid w:val="00B415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55D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B4155D"/>
    <w:rPr>
      <w:b/>
      <w:bCs/>
      <w:sz w:val="20"/>
      <w:szCs w:val="20"/>
    </w:rPr>
  </w:style>
  <w:style w:type="character" w:styleId="f6" w:customStyle="1">
    <w:name w:val="f6"/>
    <w:basedOn w:val="Domylnaczcionkaakapitu"/>
    <w:rsid w:val="00BB7921"/>
  </w:style>
  <w:style w:type="character" w:styleId="Hipercze">
    <w:name w:val="Hyperlink"/>
    <w:rsid w:val="002D691A"/>
    <w:rPr>
      <w:color w:val="0000FF"/>
      <w:u w:val="single"/>
    </w:rPr>
  </w:style>
  <w:style w:type="paragraph" w:styleId="Tekstpodstawowy">
    <w:name w:val="Body Text"/>
    <w:basedOn w:val="Normalny"/>
    <w:rsid w:val="00B8227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eastAsia="Times New Roman"/>
      <w:b/>
      <w:bCs/>
      <w:sz w:val="28"/>
      <w:szCs w:val="24"/>
      <w:lang w:eastAsia="pl-PL"/>
    </w:rPr>
  </w:style>
  <w:style w:type="character" w:styleId="b12b" w:customStyle="1">
    <w:name w:val="b12b"/>
    <w:basedOn w:val="Domylnaczcionkaakapitu"/>
    <w:rsid w:val="0068253F"/>
  </w:style>
  <w:style w:type="paragraph" w:styleId="redniasiatka1akcent2">
    <w:name w:val="Medium Grid 1 Accent 2"/>
    <w:basedOn w:val="Normalny"/>
    <w:uiPriority w:val="34"/>
    <w:qFormat/>
    <w:rsid w:val="003C5C66"/>
    <w:pPr>
      <w:ind w:left="720"/>
      <w:contextualSpacing/>
    </w:pPr>
  </w:style>
  <w:style w:type="paragraph" w:styleId="Default" w:customStyle="1">
    <w:name w:val="Default"/>
    <w:rsid w:val="004F399E"/>
    <w:pPr>
      <w:autoSpaceDE w:val="0"/>
      <w:autoSpaceDN w:val="0"/>
      <w:adjustRightInd w:val="0"/>
    </w:pPr>
    <w:rPr>
      <w:rFonts w:ascii="Trebuchet MS" w:hAnsi="Trebuchet MS" w:eastAsia="Times New Roman" w:cs="Trebuchet MS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E51B3"/>
    <w:rPr>
      <w:sz w:val="24"/>
      <w:szCs w:val="24"/>
    </w:rPr>
  </w:style>
  <w:style w:type="character" w:styleId="TekstprzypisudolnegoZnak" w:customStyle="1">
    <w:name w:val="Tekst przypisu dolnego Znak"/>
    <w:link w:val="Tekstprzypisudolnego"/>
    <w:rsid w:val="007E51B3"/>
    <w:rPr>
      <w:sz w:val="24"/>
      <w:szCs w:val="24"/>
      <w:lang w:eastAsia="en-US"/>
    </w:rPr>
  </w:style>
  <w:style w:type="character" w:styleId="Odwoanieprzypisudolnego">
    <w:name w:val="footnote reference"/>
    <w:rsid w:val="007E51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6BF8D3CA2B8840AA0ED6EA9DDC2245" ma:contentTypeVersion="2" ma:contentTypeDescription="Utwórz nowy dokument." ma:contentTypeScope="" ma:versionID="2dbb8ae09b948a12255348bd170d5aa8">
  <xsd:schema xmlns:xsd="http://www.w3.org/2001/XMLSchema" xmlns:xs="http://www.w3.org/2001/XMLSchema" xmlns:p="http://schemas.microsoft.com/office/2006/metadata/properties" xmlns:ns2="76327a9e-5d88-4d4a-b337-e66f7ea470db" targetNamespace="http://schemas.microsoft.com/office/2006/metadata/properties" ma:root="true" ma:fieldsID="9d59ba0b4a95498b5a69c7fae7829475" ns2:_="">
    <xsd:import namespace="76327a9e-5d88-4d4a-b337-e66f7ea470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27a9e-5d88-4d4a-b337-e66f7ea47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8CDC9C-8A0A-4B15-B12F-FC8860897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27a9e-5d88-4d4a-b337-e66f7ea47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016CD-6A46-417B-AD06-B26E363B1C0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Regulamin przyznawania</dc:title>
  <dc:subject/>
  <dc:creator>Windows User</dc:creator>
  <keywords/>
  <lastModifiedBy>Bartłomiej Kabaja</lastModifiedBy>
  <revision>5</revision>
  <lastPrinted>2010-07-13T19:04:00.0000000Z</lastPrinted>
  <dcterms:created xsi:type="dcterms:W3CDTF">2023-03-26T18:04:00.0000000Z</dcterms:created>
  <dcterms:modified xsi:type="dcterms:W3CDTF">2023-03-26T18:13:08.4932425Z</dcterms:modified>
</coreProperties>
</file>